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6120"/>
      </w:tblGrid>
      <w:tr w:rsidR="003F5294" w:rsidRPr="009258C5" w:rsidTr="003F5294">
        <w:tc>
          <w:tcPr>
            <w:tcW w:w="4101" w:type="dxa"/>
          </w:tcPr>
          <w:p w:rsidR="003F5294" w:rsidRPr="002A05D7" w:rsidRDefault="003F5294" w:rsidP="006D013A">
            <w:pPr>
              <w:jc w:val="center"/>
              <w:rPr>
                <w:sz w:val="26"/>
                <w:szCs w:val="26"/>
              </w:rPr>
            </w:pPr>
            <w:r w:rsidRPr="002A05D7">
              <w:rPr>
                <w:sz w:val="26"/>
                <w:szCs w:val="26"/>
              </w:rPr>
              <w:t>UBNG HUYỆN GIA LÂM</w:t>
            </w:r>
          </w:p>
          <w:p w:rsidR="003F5294" w:rsidRPr="002A05D7" w:rsidRDefault="003F5294" w:rsidP="006D013A">
            <w:pPr>
              <w:jc w:val="center"/>
              <w:rPr>
                <w:b/>
                <w:sz w:val="26"/>
                <w:szCs w:val="26"/>
              </w:rPr>
            </w:pPr>
            <w:r w:rsidRPr="002A05D7">
              <w:rPr>
                <w:b/>
                <w:sz w:val="26"/>
                <w:szCs w:val="26"/>
              </w:rPr>
              <w:t>TRƯỜNG MẦM NON ĐÔNG DƯ</w:t>
            </w:r>
          </w:p>
          <w:p w:rsidR="003F5294" w:rsidRDefault="003F5294" w:rsidP="006D013A">
            <w:pPr>
              <w:tabs>
                <w:tab w:val="center" w:pos="1942"/>
                <w:tab w:val="left" w:pos="2955"/>
              </w:tabs>
            </w:pPr>
            <w:r>
              <w:tab/>
            </w:r>
            <w:r w:rsidR="00D43039">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44450</wp:posOffset>
                      </wp:positionV>
                      <wp:extent cx="1238250" cy="635"/>
                      <wp:effectExtent l="0" t="0" r="1905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25pt;margin-top:3.5pt;width: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RiIQ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"/>
                  </w:pict>
                </mc:Fallback>
              </mc:AlternateContent>
            </w:r>
            <w:r>
              <w:tab/>
            </w:r>
          </w:p>
          <w:p w:rsidR="003F5294" w:rsidRPr="002A05D7" w:rsidRDefault="003F5294" w:rsidP="003F5294">
            <w:pPr>
              <w:tabs>
                <w:tab w:val="center" w:pos="1942"/>
                <w:tab w:val="left" w:pos="2955"/>
              </w:tabs>
              <w:jc w:val="center"/>
            </w:pPr>
            <w:r>
              <w:t>Số: ...../KH-MNĐD</w:t>
            </w:r>
          </w:p>
        </w:tc>
        <w:tc>
          <w:tcPr>
            <w:tcW w:w="6120" w:type="dxa"/>
          </w:tcPr>
          <w:p w:rsidR="003F5294" w:rsidRPr="002A05D7" w:rsidRDefault="003F5294" w:rsidP="006D013A">
            <w:pPr>
              <w:jc w:val="center"/>
              <w:rPr>
                <w:b/>
                <w:sz w:val="26"/>
                <w:szCs w:val="26"/>
              </w:rPr>
            </w:pPr>
            <w:r w:rsidRPr="002A05D7">
              <w:rPr>
                <w:b/>
                <w:sz w:val="26"/>
                <w:szCs w:val="26"/>
              </w:rPr>
              <w:t>CỘNG HÒA XÃ HỘI CHỦ NGHĨA VIỆT NAM</w:t>
            </w:r>
          </w:p>
          <w:p w:rsidR="003F5294" w:rsidRDefault="003F5294" w:rsidP="006D013A">
            <w:pPr>
              <w:jc w:val="center"/>
              <w:rPr>
                <w:b/>
              </w:rPr>
            </w:pPr>
            <w:r w:rsidRPr="002A05D7">
              <w:rPr>
                <w:b/>
              </w:rPr>
              <w:t>Độc lập- Tự do- Hạnh phúc</w:t>
            </w:r>
          </w:p>
          <w:p w:rsidR="003F5294" w:rsidRDefault="00D43039" w:rsidP="006D013A">
            <w:pPr>
              <w:jc w:val="center"/>
              <w:rPr>
                <w:b/>
              </w:rPr>
            </w:pPr>
            <w:r>
              <w:rPr>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815340</wp:posOffset>
                      </wp:positionH>
                      <wp:positionV relativeFrom="paragraph">
                        <wp:posOffset>29844</wp:posOffset>
                      </wp:positionV>
                      <wp:extent cx="21621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4.2pt;margin-top:2.35pt;width:17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Cp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"/>
                  </w:pict>
                </mc:Fallback>
              </mc:AlternateContent>
            </w:r>
          </w:p>
          <w:p w:rsidR="003F5294" w:rsidRPr="003F5294" w:rsidRDefault="003F5294" w:rsidP="003F5294">
            <w:pPr>
              <w:spacing w:after="360"/>
              <w:jc w:val="right"/>
              <w:rPr>
                <w:i/>
              </w:rPr>
            </w:pPr>
            <w:r w:rsidRPr="003F5294">
              <w:rPr>
                <w:i/>
              </w:rPr>
              <w:t>Đông Dư, ngày.... tháng.....năm 20</w:t>
            </w:r>
            <w:r>
              <w:rPr>
                <w:i/>
              </w:rPr>
              <w:t>20</w:t>
            </w:r>
          </w:p>
        </w:tc>
      </w:tr>
    </w:tbl>
    <w:p w:rsidR="001620AF" w:rsidRPr="00CF4D5E" w:rsidRDefault="003F5294" w:rsidP="00CF4D5E">
      <w:pPr>
        <w:spacing w:before="120" w:after="0" w:line="240" w:lineRule="auto"/>
        <w:jc w:val="center"/>
        <w:rPr>
          <w:rFonts w:cs="Times New Roman"/>
          <w:b/>
          <w:szCs w:val="28"/>
        </w:rPr>
      </w:pPr>
      <w:r w:rsidRPr="00CF4D5E">
        <w:rPr>
          <w:rFonts w:cs="Times New Roman"/>
          <w:b/>
          <w:szCs w:val="28"/>
        </w:rPr>
        <w:t>KẾ HOẠCH</w:t>
      </w:r>
    </w:p>
    <w:p w:rsidR="0059554F" w:rsidRPr="00CF4D5E" w:rsidRDefault="005E6146" w:rsidP="00CF4D5E">
      <w:pPr>
        <w:spacing w:after="0" w:line="240" w:lineRule="auto"/>
        <w:jc w:val="center"/>
        <w:rPr>
          <w:rFonts w:cs="Times New Roman"/>
          <w:b/>
          <w:szCs w:val="28"/>
        </w:rPr>
      </w:pPr>
      <w:r>
        <w:rPr>
          <w:rFonts w:cs="Times New Roman"/>
          <w:b/>
          <w:szCs w:val="28"/>
        </w:rPr>
        <w:t>Phối hợp chăm sóc giáo dục trẻ mầm non</w:t>
      </w:r>
      <w:r w:rsidR="003F5294" w:rsidRPr="00CF4D5E">
        <w:rPr>
          <w:rFonts w:cs="Times New Roman"/>
          <w:b/>
          <w:szCs w:val="28"/>
        </w:rPr>
        <w:t xml:space="preserve"> trong thời gian nghỉ học </w:t>
      </w:r>
    </w:p>
    <w:p w:rsidR="00BC26E5" w:rsidRDefault="00D43039" w:rsidP="00BC26E5">
      <w:pPr>
        <w:spacing w:after="0" w:line="288" w:lineRule="auto"/>
        <w:ind w:firstLine="720"/>
        <w:rPr>
          <w:rFonts w:cs="Times New Roman"/>
        </w:rPr>
      </w:pPr>
      <w:r>
        <w:rPr>
          <w:b/>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2385695</wp:posOffset>
                </wp:positionH>
                <wp:positionV relativeFrom="paragraph">
                  <wp:posOffset>20319</wp:posOffset>
                </wp:positionV>
                <wp:extent cx="14859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7.85pt;margin-top:1.6pt;width:11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w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OXz6SI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"/>
            </w:pict>
          </mc:Fallback>
        </mc:AlternateContent>
      </w:r>
    </w:p>
    <w:p w:rsidR="00BC26E5" w:rsidRPr="00BC4FD4" w:rsidRDefault="003170F2" w:rsidP="00761CDB">
      <w:pPr>
        <w:spacing w:after="0" w:line="312" w:lineRule="auto"/>
        <w:ind w:firstLine="720"/>
        <w:rPr>
          <w:rFonts w:cs="Times New Roman"/>
        </w:rPr>
      </w:pPr>
      <w:proofErr w:type="gramStart"/>
      <w:r>
        <w:rPr>
          <w:rFonts w:cs="Times New Roman"/>
        </w:rPr>
        <w:t>Thực hiện</w:t>
      </w:r>
      <w:r w:rsidR="00BC26E5" w:rsidRPr="00BC4FD4">
        <w:rPr>
          <w:rFonts w:cs="Times New Roman"/>
        </w:rPr>
        <w:t xml:space="preserve"> Công văn số </w:t>
      </w:r>
      <w:r w:rsidR="00BC26E5">
        <w:rPr>
          <w:rFonts w:cs="Times New Roman"/>
        </w:rPr>
        <w:t>8</w:t>
      </w:r>
      <w:r w:rsidR="004D414F">
        <w:rPr>
          <w:rFonts w:cs="Times New Roman"/>
        </w:rPr>
        <w:t>4</w:t>
      </w:r>
      <w:r w:rsidR="00BC26E5" w:rsidRPr="00BC4FD4">
        <w:rPr>
          <w:rFonts w:cs="Times New Roman"/>
        </w:rPr>
        <w:t>/GD&amp;ĐT</w:t>
      </w:r>
      <w:r>
        <w:rPr>
          <w:rFonts w:cs="Times New Roman"/>
        </w:rPr>
        <w:t xml:space="preserve"> </w:t>
      </w:r>
      <w:r w:rsidR="00BC26E5" w:rsidRPr="00BC4FD4">
        <w:rPr>
          <w:rFonts w:cs="Times New Roman"/>
        </w:rPr>
        <w:t xml:space="preserve">ngày </w:t>
      </w:r>
      <w:r w:rsidR="00BC26E5">
        <w:rPr>
          <w:rFonts w:cs="Times New Roman"/>
        </w:rPr>
        <w:t>31</w:t>
      </w:r>
      <w:r w:rsidR="00BC26E5" w:rsidRPr="00BC4FD4">
        <w:rPr>
          <w:rFonts w:cs="Times New Roman"/>
        </w:rPr>
        <w:t xml:space="preserve">/3/2020 </w:t>
      </w:r>
      <w:r w:rsidR="00BC26E5">
        <w:rPr>
          <w:rFonts w:cs="Times New Roman"/>
        </w:rPr>
        <w:t xml:space="preserve">về việc </w:t>
      </w:r>
      <w:r w:rsidR="004D414F">
        <w:rPr>
          <w:rFonts w:cs="Times New Roman"/>
        </w:rPr>
        <w:t>tăng cường công tác phối hợp chăm sóc giáo dục trẻ mầm non trong thời gian nghỉ học</w:t>
      </w:r>
      <w:r w:rsidR="00BC26E5">
        <w:rPr>
          <w:rFonts w:cs="Times New Roman"/>
        </w:rPr>
        <w:t xml:space="preserve"> của Phòng GD&amp;ĐT huyện Gia lâm</w:t>
      </w:r>
      <w:r w:rsidR="005E6146">
        <w:rPr>
          <w:rFonts w:cs="Times New Roman"/>
        </w:rPr>
        <w:t>.</w:t>
      </w:r>
      <w:proofErr w:type="gramEnd"/>
      <w:r w:rsidR="00BC26E5" w:rsidRPr="00BC4FD4">
        <w:rPr>
          <w:rFonts w:cs="Times New Roman"/>
        </w:rPr>
        <w:t> </w:t>
      </w:r>
      <w:r w:rsidRPr="004B44F3">
        <w:rPr>
          <w:szCs w:val="28"/>
        </w:rPr>
        <w:t xml:space="preserve">Công văn số 86/GDĐT ngày 31/3/2020 của </w:t>
      </w:r>
      <w:proofErr w:type="gramStart"/>
      <w:r w:rsidRPr="004B44F3">
        <w:rPr>
          <w:szCs w:val="28"/>
        </w:rPr>
        <w:t>Phòng  Giáo</w:t>
      </w:r>
      <w:proofErr w:type="gramEnd"/>
      <w:r w:rsidRPr="004B44F3">
        <w:rPr>
          <w:szCs w:val="28"/>
        </w:rPr>
        <w:t xml:space="preserve"> dục và Đào tạo huyện Gia Lâm về việc thực hiện các biện pháp cấp bách phòng chống dịch bệnh Covid 19.</w:t>
      </w:r>
    </w:p>
    <w:p w:rsidR="003F5294" w:rsidRPr="003F5294" w:rsidRDefault="005E6146" w:rsidP="00761CDB">
      <w:pPr>
        <w:shd w:val="clear" w:color="auto" w:fill="FFFFFF"/>
        <w:spacing w:after="0" w:line="312" w:lineRule="auto"/>
        <w:jc w:val="both"/>
        <w:rPr>
          <w:rFonts w:eastAsia="Times New Roman" w:cs="Times New Roman"/>
          <w:szCs w:val="28"/>
        </w:rPr>
      </w:pPr>
      <w:r>
        <w:rPr>
          <w:rFonts w:eastAsia="Times New Roman" w:cs="Times New Roman"/>
          <w:szCs w:val="28"/>
        </w:rPr>
        <w:tab/>
      </w:r>
      <w:r w:rsidR="00C25AB6">
        <w:rPr>
          <w:rFonts w:eastAsia="Times New Roman" w:cs="Times New Roman"/>
          <w:szCs w:val="28"/>
        </w:rPr>
        <w:t>Căn cứ và tình hình thực tế của nhà trường, t</w:t>
      </w:r>
      <w:r w:rsidR="003F5294" w:rsidRPr="003F5294">
        <w:rPr>
          <w:rFonts w:eastAsia="Times New Roman" w:cs="Times New Roman"/>
          <w:szCs w:val="28"/>
        </w:rPr>
        <w:t xml:space="preserve">rường </w:t>
      </w:r>
      <w:r w:rsidR="0059554F" w:rsidRPr="00CF4D5E">
        <w:rPr>
          <w:rFonts w:eastAsia="Times New Roman" w:cs="Times New Roman"/>
          <w:szCs w:val="28"/>
        </w:rPr>
        <w:t xml:space="preserve">mầm non Đông Dư </w:t>
      </w:r>
      <w:r w:rsidR="003A0F8E">
        <w:rPr>
          <w:rFonts w:eastAsia="Times New Roman" w:cs="Times New Roman"/>
          <w:szCs w:val="28"/>
        </w:rPr>
        <w:t xml:space="preserve">xây dựng </w:t>
      </w:r>
      <w:r w:rsidR="003F5294" w:rsidRPr="003F5294">
        <w:rPr>
          <w:rFonts w:eastAsia="Times New Roman" w:cs="Times New Roman"/>
          <w:szCs w:val="28"/>
        </w:rPr>
        <w:t>kế hoạch</w:t>
      </w:r>
      <w:r w:rsidR="003F5294" w:rsidRPr="003F5294">
        <w:rPr>
          <w:rFonts w:eastAsia="Times New Roman" w:cs="Times New Roman"/>
          <w:b/>
          <w:bCs/>
          <w:szCs w:val="28"/>
        </w:rPr>
        <w:t> </w:t>
      </w:r>
      <w:r w:rsidR="004D414F">
        <w:rPr>
          <w:rFonts w:cs="Times New Roman"/>
        </w:rPr>
        <w:t>phối hợp chăm sóc giáo dục trẻ</w:t>
      </w:r>
      <w:r w:rsidR="003A0F8E">
        <w:rPr>
          <w:rFonts w:cs="Times New Roman"/>
        </w:rPr>
        <w:t xml:space="preserve"> </w:t>
      </w:r>
      <w:r w:rsidR="003F5294" w:rsidRPr="003F5294">
        <w:rPr>
          <w:rFonts w:eastAsia="Times New Roman" w:cs="Times New Roman"/>
          <w:szCs w:val="28"/>
        </w:rPr>
        <w:t>trong thời gian nghỉ học, cụ thể như sau:</w:t>
      </w:r>
    </w:p>
    <w:p w:rsidR="00DF296A" w:rsidRPr="004B44F3" w:rsidRDefault="0059554F" w:rsidP="00DF296A">
      <w:pPr>
        <w:spacing w:after="0"/>
        <w:ind w:firstLine="720"/>
        <w:jc w:val="both"/>
        <w:rPr>
          <w:b/>
          <w:szCs w:val="28"/>
        </w:rPr>
      </w:pPr>
      <w:r w:rsidRPr="00CF4D5E">
        <w:rPr>
          <w:rFonts w:eastAsia="Times New Roman" w:cs="Times New Roman"/>
          <w:b/>
          <w:bCs/>
          <w:color w:val="000000"/>
          <w:szCs w:val="28"/>
          <w:bdr w:val="none" w:sz="0" w:space="0" w:color="auto" w:frame="1"/>
        </w:rPr>
        <w:t>I.</w:t>
      </w:r>
      <w:r w:rsidR="00DF296A" w:rsidRPr="004B44F3">
        <w:rPr>
          <w:b/>
          <w:szCs w:val="28"/>
        </w:rPr>
        <w:t xml:space="preserve"> ĐẶC ĐIỂM TÌNH HÌNH</w:t>
      </w:r>
    </w:p>
    <w:p w:rsidR="00DF296A" w:rsidRPr="004B44F3" w:rsidRDefault="00DF296A" w:rsidP="00DF296A">
      <w:pPr>
        <w:spacing w:after="0"/>
        <w:ind w:firstLine="720"/>
        <w:jc w:val="both"/>
        <w:rPr>
          <w:szCs w:val="28"/>
        </w:rPr>
      </w:pPr>
      <w:r w:rsidRPr="004B44F3">
        <w:rPr>
          <w:szCs w:val="28"/>
        </w:rPr>
        <w:t xml:space="preserve">- Tổng số CBGVNV: </w:t>
      </w:r>
      <w:r w:rsidR="00C122C4">
        <w:rPr>
          <w:szCs w:val="28"/>
        </w:rPr>
        <w:t>45</w:t>
      </w:r>
      <w:r w:rsidRPr="004B44F3">
        <w:rPr>
          <w:szCs w:val="28"/>
        </w:rPr>
        <w:t xml:space="preserve"> đồng chí, trong đó giáo viên </w:t>
      </w:r>
      <w:r w:rsidR="00C122C4">
        <w:rPr>
          <w:szCs w:val="28"/>
        </w:rPr>
        <w:t>29</w:t>
      </w:r>
      <w:r w:rsidRPr="004B44F3">
        <w:rPr>
          <w:szCs w:val="28"/>
        </w:rPr>
        <w:t xml:space="preserve"> đồng chí.</w:t>
      </w:r>
    </w:p>
    <w:p w:rsidR="00DF296A" w:rsidRPr="004B44F3" w:rsidRDefault="00DF296A" w:rsidP="00DF296A">
      <w:pPr>
        <w:spacing w:after="0"/>
        <w:ind w:firstLine="720"/>
        <w:jc w:val="both"/>
        <w:rPr>
          <w:szCs w:val="28"/>
        </w:rPr>
      </w:pPr>
      <w:r w:rsidRPr="004B44F3">
        <w:rPr>
          <w:szCs w:val="28"/>
        </w:rPr>
        <w:t>- Tổng số trẻ</w:t>
      </w:r>
      <w:r w:rsidR="00C122C4">
        <w:rPr>
          <w:szCs w:val="28"/>
        </w:rPr>
        <w:t xml:space="preserve"> 450</w:t>
      </w:r>
      <w:r w:rsidRPr="004B44F3">
        <w:rPr>
          <w:szCs w:val="28"/>
        </w:rPr>
        <w:t xml:space="preserve"> chia thành lớp 1</w:t>
      </w:r>
      <w:r w:rsidR="00C122C4">
        <w:rPr>
          <w:szCs w:val="28"/>
        </w:rPr>
        <w:t>3</w:t>
      </w:r>
      <w:r w:rsidRPr="004B44F3">
        <w:rPr>
          <w:szCs w:val="28"/>
        </w:rPr>
        <w:t xml:space="preserve"> nhóm lớp.</w:t>
      </w:r>
    </w:p>
    <w:p w:rsidR="00DF296A" w:rsidRPr="004B44F3" w:rsidRDefault="00DF296A" w:rsidP="00DF296A">
      <w:pPr>
        <w:spacing w:after="0"/>
        <w:ind w:firstLine="720"/>
        <w:jc w:val="both"/>
        <w:rPr>
          <w:szCs w:val="28"/>
        </w:rPr>
      </w:pPr>
      <w:r w:rsidRPr="004B44F3">
        <w:rPr>
          <w:szCs w:val="28"/>
        </w:rPr>
        <w:t xml:space="preserve">+ Mẫu giáo lớn: </w:t>
      </w:r>
      <w:r w:rsidR="007853B7">
        <w:rPr>
          <w:szCs w:val="28"/>
        </w:rPr>
        <w:t>4</w:t>
      </w:r>
      <w:r w:rsidRPr="004B44F3">
        <w:rPr>
          <w:szCs w:val="28"/>
        </w:rPr>
        <w:t xml:space="preserve"> </w:t>
      </w:r>
      <w:proofErr w:type="gramStart"/>
      <w:r w:rsidRPr="004B44F3">
        <w:rPr>
          <w:szCs w:val="28"/>
        </w:rPr>
        <w:t>lớ</w:t>
      </w:r>
      <w:r w:rsidR="007853B7">
        <w:rPr>
          <w:szCs w:val="28"/>
        </w:rPr>
        <w:t>p :</w:t>
      </w:r>
      <w:proofErr w:type="gramEnd"/>
      <w:r w:rsidR="007853B7">
        <w:rPr>
          <w:szCs w:val="28"/>
        </w:rPr>
        <w:t xml:space="preserve"> 137</w:t>
      </w:r>
      <w:r w:rsidRPr="004B44F3">
        <w:rPr>
          <w:szCs w:val="28"/>
        </w:rPr>
        <w:t>học sinh.</w:t>
      </w:r>
    </w:p>
    <w:p w:rsidR="00DF296A" w:rsidRPr="004B44F3" w:rsidRDefault="00DF296A" w:rsidP="00DF296A">
      <w:pPr>
        <w:spacing w:after="0"/>
        <w:ind w:firstLine="720"/>
        <w:jc w:val="both"/>
        <w:rPr>
          <w:szCs w:val="28"/>
        </w:rPr>
      </w:pPr>
      <w:r w:rsidRPr="004B44F3">
        <w:rPr>
          <w:szCs w:val="28"/>
        </w:rPr>
        <w:t xml:space="preserve">+ Mẫu giáo nhỡ: </w:t>
      </w:r>
      <w:r w:rsidR="007853B7">
        <w:rPr>
          <w:szCs w:val="28"/>
        </w:rPr>
        <w:t>4</w:t>
      </w:r>
      <w:r w:rsidRPr="004B44F3">
        <w:rPr>
          <w:szCs w:val="28"/>
        </w:rPr>
        <w:t xml:space="preserve"> </w:t>
      </w:r>
      <w:proofErr w:type="gramStart"/>
      <w:r w:rsidRPr="004B44F3">
        <w:rPr>
          <w:szCs w:val="28"/>
        </w:rPr>
        <w:t>lớp :</w:t>
      </w:r>
      <w:proofErr w:type="gramEnd"/>
      <w:r w:rsidRPr="004B44F3">
        <w:rPr>
          <w:szCs w:val="28"/>
        </w:rPr>
        <w:t xml:space="preserve"> </w:t>
      </w:r>
      <w:r w:rsidR="007853B7">
        <w:rPr>
          <w:szCs w:val="28"/>
        </w:rPr>
        <w:t>143</w:t>
      </w:r>
      <w:r w:rsidRPr="004B44F3">
        <w:rPr>
          <w:szCs w:val="28"/>
        </w:rPr>
        <w:t xml:space="preserve">  học sinh.</w:t>
      </w:r>
    </w:p>
    <w:p w:rsidR="00DF296A" w:rsidRPr="004B44F3" w:rsidRDefault="00DF296A" w:rsidP="00DF296A">
      <w:pPr>
        <w:spacing w:after="0"/>
        <w:ind w:firstLine="720"/>
        <w:jc w:val="both"/>
        <w:rPr>
          <w:szCs w:val="28"/>
        </w:rPr>
      </w:pPr>
      <w:r w:rsidRPr="004B44F3">
        <w:rPr>
          <w:szCs w:val="28"/>
        </w:rPr>
        <w:t xml:space="preserve">+ Mẫu giáo bé: </w:t>
      </w:r>
      <w:r w:rsidR="00C65EA5">
        <w:rPr>
          <w:szCs w:val="28"/>
        </w:rPr>
        <w:t>3</w:t>
      </w:r>
      <w:r w:rsidRPr="004B44F3">
        <w:rPr>
          <w:szCs w:val="28"/>
        </w:rPr>
        <w:t xml:space="preserve"> </w:t>
      </w:r>
      <w:proofErr w:type="gramStart"/>
      <w:r w:rsidRPr="004B44F3">
        <w:rPr>
          <w:szCs w:val="28"/>
        </w:rPr>
        <w:t>lớp :</w:t>
      </w:r>
      <w:proofErr w:type="gramEnd"/>
      <w:r w:rsidRPr="004B44F3">
        <w:rPr>
          <w:szCs w:val="28"/>
        </w:rPr>
        <w:t xml:space="preserve"> 1</w:t>
      </w:r>
      <w:r w:rsidR="00C65EA5">
        <w:rPr>
          <w:szCs w:val="28"/>
        </w:rPr>
        <w:t>22</w:t>
      </w:r>
      <w:r w:rsidRPr="004B44F3">
        <w:rPr>
          <w:szCs w:val="28"/>
        </w:rPr>
        <w:t xml:space="preserve"> học sinh.</w:t>
      </w:r>
    </w:p>
    <w:p w:rsidR="00DF296A" w:rsidRPr="005C7FD7" w:rsidRDefault="00DF296A" w:rsidP="005C7FD7">
      <w:pPr>
        <w:spacing w:after="0"/>
        <w:ind w:firstLine="720"/>
        <w:jc w:val="both"/>
        <w:rPr>
          <w:szCs w:val="28"/>
        </w:rPr>
      </w:pPr>
      <w:r w:rsidRPr="004B44F3">
        <w:rPr>
          <w:szCs w:val="28"/>
        </w:rPr>
        <w:t xml:space="preserve">+ Nhà trẻ: 3 </w:t>
      </w:r>
      <w:proofErr w:type="gramStart"/>
      <w:r w:rsidRPr="004B44F3">
        <w:rPr>
          <w:szCs w:val="28"/>
        </w:rPr>
        <w:t>lớp :</w:t>
      </w:r>
      <w:proofErr w:type="gramEnd"/>
      <w:r w:rsidRPr="004B44F3">
        <w:rPr>
          <w:szCs w:val="28"/>
        </w:rPr>
        <w:t xml:space="preserve"> </w:t>
      </w:r>
      <w:r w:rsidR="00C65EA5">
        <w:rPr>
          <w:szCs w:val="28"/>
        </w:rPr>
        <w:t>48</w:t>
      </w:r>
      <w:r w:rsidRPr="004B44F3">
        <w:rPr>
          <w:szCs w:val="28"/>
        </w:rPr>
        <w:t xml:space="preserve"> học sinh.</w:t>
      </w:r>
    </w:p>
    <w:p w:rsidR="0059554F" w:rsidRPr="00CF4D5E" w:rsidRDefault="005C7FD7" w:rsidP="00761CDB">
      <w:pPr>
        <w:shd w:val="clear" w:color="auto" w:fill="FFFFFF"/>
        <w:spacing w:after="0" w:line="312" w:lineRule="auto"/>
        <w:ind w:firstLine="720"/>
        <w:jc w:val="both"/>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 xml:space="preserve">II. </w:t>
      </w:r>
      <w:r w:rsidR="0059554F" w:rsidRPr="00CF4D5E">
        <w:rPr>
          <w:rFonts w:eastAsia="Times New Roman" w:cs="Times New Roman"/>
          <w:b/>
          <w:bCs/>
          <w:color w:val="000000"/>
          <w:szCs w:val="28"/>
          <w:bdr w:val="none" w:sz="0" w:space="0" w:color="auto" w:frame="1"/>
        </w:rPr>
        <w:t>MỤC ĐÍCH, YÊU CẦU:</w:t>
      </w:r>
    </w:p>
    <w:p w:rsidR="005563C1" w:rsidRPr="00CF4D5E" w:rsidRDefault="005563C1" w:rsidP="00761CDB">
      <w:pPr>
        <w:shd w:val="clear" w:color="auto" w:fill="FFFFFF"/>
        <w:spacing w:after="0" w:line="312" w:lineRule="auto"/>
        <w:ind w:firstLine="720"/>
        <w:jc w:val="both"/>
        <w:rPr>
          <w:rFonts w:eastAsia="Times New Roman" w:cs="Times New Roman"/>
          <w:b/>
          <w:color w:val="000000"/>
          <w:szCs w:val="28"/>
        </w:rPr>
      </w:pPr>
      <w:r w:rsidRPr="00CF4D5E">
        <w:rPr>
          <w:rFonts w:eastAsia="Times New Roman" w:cs="Times New Roman"/>
          <w:b/>
          <w:color w:val="000000"/>
          <w:szCs w:val="28"/>
        </w:rPr>
        <w:t>1. Mục đích</w:t>
      </w:r>
    </w:p>
    <w:p w:rsidR="00B3141C" w:rsidRPr="00BC4FD4" w:rsidRDefault="00B3141C" w:rsidP="00761CDB">
      <w:pPr>
        <w:spacing w:after="0" w:line="312" w:lineRule="auto"/>
        <w:ind w:firstLine="720"/>
        <w:jc w:val="both"/>
        <w:rPr>
          <w:rFonts w:cs="Times New Roman"/>
          <w:szCs w:val="28"/>
        </w:rPr>
      </w:pPr>
      <w:r w:rsidRPr="00BC4FD4">
        <w:rPr>
          <w:rFonts w:cs="Times New Roman"/>
          <w:szCs w:val="28"/>
        </w:rPr>
        <w:t xml:space="preserve">Tạo điều kiện cho học sinh </w:t>
      </w:r>
      <w:r>
        <w:rPr>
          <w:rFonts w:cs="Times New Roman"/>
          <w:szCs w:val="28"/>
        </w:rPr>
        <w:t>được c</w:t>
      </w:r>
      <w:r w:rsidRPr="0059554F">
        <w:rPr>
          <w:rFonts w:eastAsia="Times New Roman" w:cs="Times New Roman"/>
          <w:color w:val="000000"/>
          <w:szCs w:val="28"/>
        </w:rPr>
        <w:t xml:space="preserve">ủng cố </w:t>
      </w:r>
      <w:r w:rsidRPr="00CF4D5E">
        <w:rPr>
          <w:rFonts w:eastAsia="Times New Roman" w:cs="Times New Roman"/>
          <w:color w:val="000000"/>
          <w:szCs w:val="28"/>
        </w:rPr>
        <w:t>các</w:t>
      </w:r>
      <w:r w:rsidRPr="0059554F">
        <w:rPr>
          <w:rFonts w:eastAsia="Times New Roman" w:cs="Times New Roman"/>
          <w:color w:val="000000"/>
          <w:szCs w:val="28"/>
        </w:rPr>
        <w:t xml:space="preserve"> kiến thức đã học</w:t>
      </w:r>
      <w:r w:rsidR="00B40795">
        <w:rPr>
          <w:rFonts w:eastAsia="Times New Roman" w:cs="Times New Roman"/>
          <w:color w:val="000000"/>
          <w:szCs w:val="28"/>
        </w:rPr>
        <w:t xml:space="preserve"> </w:t>
      </w:r>
      <w:r w:rsidRPr="00BC4FD4">
        <w:rPr>
          <w:rFonts w:cs="Times New Roman"/>
          <w:szCs w:val="28"/>
        </w:rPr>
        <w:t>trên lớp, duy trì nề nếp học bài của học sinh trong thời gian phải nghỉ học dài ngày phòng, chống dịch bệnh</w:t>
      </w:r>
      <w:r>
        <w:rPr>
          <w:rFonts w:cs="Times New Roman"/>
          <w:szCs w:val="28"/>
        </w:rPr>
        <w:t xml:space="preserve"> Covid-19</w:t>
      </w:r>
      <w:r w:rsidRPr="00BC4FD4">
        <w:rPr>
          <w:rFonts w:cs="Times New Roman"/>
          <w:szCs w:val="28"/>
        </w:rPr>
        <w:t xml:space="preserve">; </w:t>
      </w:r>
      <w:r w:rsidRPr="0059554F">
        <w:rPr>
          <w:rFonts w:eastAsia="Times New Roman" w:cs="Times New Roman"/>
          <w:color w:val="000000"/>
          <w:szCs w:val="28"/>
        </w:rPr>
        <w:t xml:space="preserve">đặc biệt là </w:t>
      </w:r>
      <w:r w:rsidRPr="00CF4D5E">
        <w:rPr>
          <w:rFonts w:eastAsia="Times New Roman" w:cs="Times New Roman"/>
          <w:color w:val="000000"/>
          <w:szCs w:val="28"/>
        </w:rPr>
        <w:t>tăng cường củng cố các kiến thức, kỹ năng cho trẻ lứa tuổi mẫu giáo lớn 5-6 tuổi để chuẩn bị hành trang cho trẻ vào lớp 1.</w:t>
      </w:r>
    </w:p>
    <w:p w:rsidR="00B3141C" w:rsidRPr="00BC4FD4" w:rsidRDefault="00B3141C" w:rsidP="00761CDB">
      <w:pPr>
        <w:spacing w:after="0" w:line="312" w:lineRule="auto"/>
        <w:ind w:firstLine="720"/>
        <w:jc w:val="both"/>
        <w:rPr>
          <w:rFonts w:cs="Times New Roman"/>
          <w:color w:val="000000"/>
          <w:szCs w:val="28"/>
        </w:rPr>
      </w:pPr>
      <w:r w:rsidRPr="00BC4FD4">
        <w:rPr>
          <w:rFonts w:cs="Times New Roman"/>
          <w:color w:val="000000"/>
          <w:szCs w:val="28"/>
        </w:rPr>
        <w:t xml:space="preserve">Duy trì liên lạc giữa nhà trường, giáo viên và gia đình học sinh, học sinh để hướng dẫn các em ôn tập, củng cố kiến thức qua các hình thức ứng dụng công nghệ thông tin </w:t>
      </w:r>
    </w:p>
    <w:p w:rsidR="00B3141C" w:rsidRPr="00BC4FD4" w:rsidRDefault="00B3141C" w:rsidP="00761CDB">
      <w:pPr>
        <w:spacing w:after="0" w:line="312" w:lineRule="auto"/>
        <w:ind w:firstLine="720"/>
        <w:jc w:val="both"/>
        <w:rPr>
          <w:rFonts w:cs="Times New Roman"/>
          <w:szCs w:val="28"/>
        </w:rPr>
      </w:pPr>
      <w:r w:rsidRPr="00BC4FD4">
        <w:rPr>
          <w:rFonts w:cs="Times New Roman"/>
          <w:szCs w:val="28"/>
        </w:rPr>
        <w:t xml:space="preserve">Ngoài ra, qua những bài tập giáo viên </w:t>
      </w:r>
      <w:r>
        <w:rPr>
          <w:rFonts w:cs="Times New Roman"/>
          <w:szCs w:val="28"/>
        </w:rPr>
        <w:t xml:space="preserve">giao giúp trẻ </w:t>
      </w:r>
      <w:r w:rsidRPr="00BC4FD4">
        <w:rPr>
          <w:rFonts w:cs="Times New Roman"/>
          <w:szCs w:val="28"/>
        </w:rPr>
        <w:t>giữ được thói quen học tập, không bị gián đoạn kiến thức, tăng cường mối liên hệ giữa nhà trường với phụ huynh học sinh trong việc quản lý con em mình trong thời gian nghỉ học.</w:t>
      </w:r>
    </w:p>
    <w:p w:rsidR="00B3141C" w:rsidRDefault="00B3141C" w:rsidP="00761CDB">
      <w:pPr>
        <w:shd w:val="clear" w:color="auto" w:fill="FFFFFF"/>
        <w:spacing w:after="0" w:line="312" w:lineRule="auto"/>
        <w:jc w:val="both"/>
        <w:rPr>
          <w:rFonts w:eastAsia="Times New Roman" w:cs="Times New Roman"/>
          <w:color w:val="000000"/>
          <w:szCs w:val="28"/>
        </w:rPr>
      </w:pPr>
      <w:r>
        <w:rPr>
          <w:rFonts w:eastAsia="Times New Roman" w:cs="Times New Roman"/>
          <w:color w:val="000000"/>
          <w:szCs w:val="28"/>
        </w:rPr>
        <w:tab/>
      </w:r>
      <w:proofErr w:type="gramStart"/>
      <w:r>
        <w:rPr>
          <w:rFonts w:eastAsia="Times New Roman" w:cs="Times New Roman"/>
          <w:color w:val="000000"/>
          <w:szCs w:val="28"/>
        </w:rPr>
        <w:t>Phát huy tinh thần tự tìm tòi, học hỏi, nâng cao kỹ năng ứng dụng công nghệ thông tin cho giáo viên.</w:t>
      </w:r>
      <w:proofErr w:type="gramEnd"/>
    </w:p>
    <w:p w:rsidR="005563C1" w:rsidRPr="003F5294" w:rsidRDefault="005563C1" w:rsidP="00761CDB">
      <w:pPr>
        <w:shd w:val="clear" w:color="auto" w:fill="FFFFFF"/>
        <w:spacing w:after="0" w:line="312" w:lineRule="auto"/>
        <w:ind w:right="-28" w:firstLine="720"/>
        <w:jc w:val="both"/>
        <w:rPr>
          <w:rFonts w:eastAsia="Times New Roman" w:cs="Times New Roman"/>
          <w:szCs w:val="28"/>
        </w:rPr>
      </w:pPr>
      <w:r w:rsidRPr="003F5294">
        <w:rPr>
          <w:rFonts w:eastAsia="Times New Roman" w:cs="Times New Roman"/>
          <w:b/>
          <w:bCs/>
          <w:szCs w:val="28"/>
        </w:rPr>
        <w:t>2. Yêu cầu:</w:t>
      </w:r>
    </w:p>
    <w:p w:rsidR="005563C1" w:rsidRPr="003F5294" w:rsidRDefault="005563C1" w:rsidP="00761CDB">
      <w:pPr>
        <w:shd w:val="clear" w:color="auto" w:fill="FFFFFF"/>
        <w:spacing w:after="0" w:line="312" w:lineRule="auto"/>
        <w:ind w:right="-28" w:firstLine="720"/>
        <w:jc w:val="both"/>
        <w:rPr>
          <w:rFonts w:eastAsia="Times New Roman" w:cs="Times New Roman"/>
          <w:szCs w:val="28"/>
        </w:rPr>
      </w:pPr>
      <w:r w:rsidRPr="003F5294">
        <w:rPr>
          <w:rFonts w:eastAsia="Times New Roman" w:cs="Times New Roman"/>
          <w:szCs w:val="28"/>
        </w:rPr>
        <w:lastRenderedPageBreak/>
        <w:t xml:space="preserve">- Không dạy </w:t>
      </w:r>
      <w:r w:rsidRPr="00CF4D5E">
        <w:rPr>
          <w:rFonts w:eastAsia="Times New Roman" w:cs="Times New Roman"/>
          <w:szCs w:val="28"/>
        </w:rPr>
        <w:t>trước chương trình</w:t>
      </w:r>
      <w:r w:rsidR="00753EDC">
        <w:rPr>
          <w:rFonts w:eastAsia="Times New Roman" w:cs="Times New Roman"/>
          <w:szCs w:val="28"/>
        </w:rPr>
        <w:t xml:space="preserve"> </w:t>
      </w:r>
      <w:proofErr w:type="gramStart"/>
      <w:r w:rsidR="00B3141C">
        <w:rPr>
          <w:rFonts w:eastAsia="Times New Roman" w:cs="Times New Roman"/>
          <w:szCs w:val="28"/>
        </w:rPr>
        <w:t>theo</w:t>
      </w:r>
      <w:proofErr w:type="gramEnd"/>
      <w:r w:rsidR="00B3141C">
        <w:rPr>
          <w:rFonts w:eastAsia="Times New Roman" w:cs="Times New Roman"/>
          <w:szCs w:val="28"/>
        </w:rPr>
        <w:t xml:space="preserve"> mỗi độ tuổi</w:t>
      </w:r>
      <w:r w:rsidRPr="00CF4D5E">
        <w:rPr>
          <w:rFonts w:eastAsia="Times New Roman" w:cs="Times New Roman"/>
          <w:szCs w:val="28"/>
        </w:rPr>
        <w:t>.</w:t>
      </w:r>
    </w:p>
    <w:p w:rsidR="005563C1" w:rsidRPr="003F5294" w:rsidRDefault="005563C1" w:rsidP="00761CDB">
      <w:pPr>
        <w:shd w:val="clear" w:color="auto" w:fill="FFFFFF"/>
        <w:spacing w:after="0" w:line="312" w:lineRule="auto"/>
        <w:ind w:right="-28" w:firstLine="720"/>
        <w:jc w:val="both"/>
        <w:rPr>
          <w:rFonts w:eastAsia="Times New Roman" w:cs="Times New Roman"/>
          <w:szCs w:val="28"/>
        </w:rPr>
      </w:pPr>
      <w:r w:rsidRPr="003F5294">
        <w:rPr>
          <w:rFonts w:eastAsia="Times New Roman" w:cs="Times New Roman"/>
          <w:szCs w:val="28"/>
        </w:rPr>
        <w:t>- Mức độ kiến thức ôn tập vừa phải.</w:t>
      </w:r>
      <w:r w:rsidR="004C48CF">
        <w:rPr>
          <w:rFonts w:eastAsia="Times New Roman" w:cs="Times New Roman"/>
          <w:szCs w:val="28"/>
        </w:rPr>
        <w:t xml:space="preserve"> Nội dung dạy trẻ bám sát vào chương trình giáo dục mầm non hiện hành.</w:t>
      </w:r>
    </w:p>
    <w:p w:rsidR="005563C1" w:rsidRPr="00CF4D5E" w:rsidRDefault="005563C1" w:rsidP="00761CDB">
      <w:pPr>
        <w:shd w:val="clear" w:color="auto" w:fill="FFFFFF"/>
        <w:spacing w:after="0" w:line="312" w:lineRule="auto"/>
        <w:ind w:right="-28" w:firstLine="720"/>
        <w:jc w:val="both"/>
        <w:rPr>
          <w:rFonts w:eastAsia="Times New Roman" w:cs="Times New Roman"/>
          <w:szCs w:val="28"/>
        </w:rPr>
      </w:pPr>
      <w:r w:rsidRPr="003F5294">
        <w:rPr>
          <w:rFonts w:eastAsia="Times New Roman" w:cs="Times New Roman"/>
          <w:szCs w:val="28"/>
        </w:rPr>
        <w:t>- Có sự phối hợp với cha mẹ học sinh để học sinh được ôn tập đầy đủ với hìn</w:t>
      </w:r>
      <w:r w:rsidRPr="00CF4D5E">
        <w:rPr>
          <w:rFonts w:eastAsia="Times New Roman" w:cs="Times New Roman"/>
          <w:szCs w:val="28"/>
        </w:rPr>
        <w:t>h thức linh hoạt, không ép buộc trẻ.</w:t>
      </w:r>
    </w:p>
    <w:p w:rsidR="0059554F" w:rsidRDefault="0059554F" w:rsidP="00761CDB">
      <w:pPr>
        <w:shd w:val="clear" w:color="auto" w:fill="FFFFFF"/>
        <w:spacing w:after="0" w:line="312" w:lineRule="auto"/>
        <w:ind w:right="-28" w:firstLine="720"/>
        <w:jc w:val="both"/>
        <w:rPr>
          <w:rFonts w:eastAsia="Times New Roman" w:cs="Times New Roman"/>
          <w:b/>
          <w:bCs/>
          <w:color w:val="000000"/>
          <w:szCs w:val="28"/>
          <w:bdr w:val="none" w:sz="0" w:space="0" w:color="auto" w:frame="1"/>
        </w:rPr>
      </w:pPr>
      <w:r w:rsidRPr="00CF4D5E">
        <w:rPr>
          <w:rFonts w:eastAsia="Times New Roman" w:cs="Times New Roman"/>
          <w:b/>
          <w:bCs/>
          <w:color w:val="000000"/>
          <w:szCs w:val="28"/>
          <w:bdr w:val="none" w:sz="0" w:space="0" w:color="auto" w:frame="1"/>
        </w:rPr>
        <w:t>II</w:t>
      </w:r>
      <w:r w:rsidR="00C45FE8">
        <w:rPr>
          <w:rFonts w:eastAsia="Times New Roman" w:cs="Times New Roman"/>
          <w:b/>
          <w:bCs/>
          <w:color w:val="000000"/>
          <w:szCs w:val="28"/>
          <w:bdr w:val="none" w:sz="0" w:space="0" w:color="auto" w:frame="1"/>
        </w:rPr>
        <w:t>I</w:t>
      </w:r>
      <w:r w:rsidRPr="00CF4D5E">
        <w:rPr>
          <w:rFonts w:eastAsia="Times New Roman" w:cs="Times New Roman"/>
          <w:b/>
          <w:bCs/>
          <w:color w:val="000000"/>
          <w:szCs w:val="28"/>
          <w:bdr w:val="none" w:sz="0" w:space="0" w:color="auto" w:frame="1"/>
        </w:rPr>
        <w:t xml:space="preserve">. </w:t>
      </w:r>
      <w:r w:rsidR="00EA02DD">
        <w:rPr>
          <w:rFonts w:eastAsia="Times New Roman" w:cs="Times New Roman"/>
          <w:b/>
          <w:bCs/>
          <w:color w:val="000000"/>
          <w:szCs w:val="28"/>
          <w:bdr w:val="none" w:sz="0" w:space="0" w:color="auto" w:frame="1"/>
        </w:rPr>
        <w:t>NỘI DUNG, HÌNH THỨC</w:t>
      </w:r>
    </w:p>
    <w:p w:rsidR="00385919" w:rsidRDefault="00385919" w:rsidP="00385919">
      <w:pPr>
        <w:spacing w:after="0"/>
        <w:ind w:firstLine="720"/>
        <w:jc w:val="both"/>
        <w:rPr>
          <w:b/>
          <w:bCs/>
          <w:szCs w:val="28"/>
        </w:rPr>
      </w:pPr>
      <w:r>
        <w:rPr>
          <w:b/>
          <w:bCs/>
          <w:szCs w:val="28"/>
        </w:rPr>
        <w:t xml:space="preserve">1. Nội dung: </w:t>
      </w:r>
    </w:p>
    <w:p w:rsidR="00F0514A" w:rsidRPr="00BC4FD4" w:rsidRDefault="00F0514A" w:rsidP="00F0514A">
      <w:pPr>
        <w:spacing w:after="0" w:line="312" w:lineRule="auto"/>
        <w:ind w:firstLine="720"/>
        <w:jc w:val="both"/>
        <w:rPr>
          <w:rFonts w:cs="Times New Roman"/>
        </w:rPr>
      </w:pPr>
      <w:r w:rsidRPr="00BC4FD4">
        <w:rPr>
          <w:rFonts w:cs="Times New Roman"/>
        </w:rPr>
        <w:t>Ban giám hiệu chỉ đạo giáo viên chủ động xây dựng kế hoạch</w:t>
      </w:r>
      <w:r>
        <w:rPr>
          <w:rFonts w:cs="Times New Roman"/>
        </w:rPr>
        <w:t xml:space="preserve"> bài</w:t>
      </w:r>
      <w:r w:rsidRPr="00BC4FD4">
        <w:rPr>
          <w:rFonts w:cs="Times New Roman"/>
        </w:rPr>
        <w:t xml:space="preserve"> dạy, giáo án, bài giảng điện tử bám sát nội dung chương trình </w:t>
      </w:r>
      <w:r w:rsidR="00281AC8">
        <w:rPr>
          <w:rFonts w:cs="Times New Roman"/>
        </w:rPr>
        <w:t>giáo dục mầm non hiện hành</w:t>
      </w:r>
      <w:r w:rsidRPr="00BC4FD4">
        <w:rPr>
          <w:rFonts w:cs="Times New Roman"/>
        </w:rPr>
        <w:t>, quay video</w:t>
      </w:r>
      <w:r w:rsidR="00281AC8">
        <w:rPr>
          <w:rFonts w:cs="Times New Roman"/>
        </w:rPr>
        <w:t xml:space="preserve"> các bài giảng</w:t>
      </w:r>
      <w:r w:rsidRPr="00BC4FD4">
        <w:rPr>
          <w:rFonts w:cs="Times New Roman"/>
        </w:rPr>
        <w:t xml:space="preserve"> và đăng tải lên trang web của trường; đồng thời gửi link </w:t>
      </w:r>
      <w:r w:rsidR="00281AC8">
        <w:rPr>
          <w:rFonts w:cs="Times New Roman"/>
        </w:rPr>
        <w:t xml:space="preserve">về các video, </w:t>
      </w:r>
      <w:r w:rsidRPr="00BC4FD4">
        <w:rPr>
          <w:rFonts w:cs="Times New Roman"/>
        </w:rPr>
        <w:t xml:space="preserve">bài tập tư duy tới phụ huynh học sinh của mỗi lớp để học sinh làm ngay tại nhà; lựa chọn các nội dung bài học, bài tư duy (dưới dạng video bài giảng, tài liệu, slide bài giảng, câu hỏi ôn tập, bài tập...) </w:t>
      </w:r>
    </w:p>
    <w:p w:rsidR="00385919" w:rsidRPr="004B44F3" w:rsidRDefault="00F0514A" w:rsidP="00385919">
      <w:pPr>
        <w:spacing w:after="0"/>
        <w:ind w:firstLine="720"/>
        <w:jc w:val="both"/>
        <w:rPr>
          <w:bCs/>
          <w:szCs w:val="28"/>
        </w:rPr>
      </w:pPr>
      <w:r w:rsidRPr="00F0514A">
        <w:rPr>
          <w:bCs/>
          <w:szCs w:val="28"/>
        </w:rPr>
        <w:t>Giáo viên căn cứ theo kế hoạch đã xây dựng h</w:t>
      </w:r>
      <w:r w:rsidR="00385919" w:rsidRPr="00F0514A">
        <w:rPr>
          <w:bCs/>
          <w:szCs w:val="28"/>
        </w:rPr>
        <w:t>ướng</w:t>
      </w:r>
      <w:r w:rsidR="00385919" w:rsidRPr="004B44F3">
        <w:rPr>
          <w:bCs/>
          <w:szCs w:val="28"/>
        </w:rPr>
        <w:t xml:space="preserve"> dẫn phụ huynh cho trẻ</w:t>
      </w:r>
      <w:r w:rsidR="00385919">
        <w:rPr>
          <w:bCs/>
          <w:szCs w:val="28"/>
        </w:rPr>
        <w:t xml:space="preserve"> </w:t>
      </w:r>
      <w:r w:rsidR="00385919" w:rsidRPr="004B44F3">
        <w:rPr>
          <w:bCs/>
          <w:szCs w:val="28"/>
        </w:rPr>
        <w:t>ôn tập lại những kiến thức của các chủ đề đã học,</w:t>
      </w:r>
      <w:r w:rsidR="00385919" w:rsidRPr="004B44F3">
        <w:rPr>
          <w:rStyle w:val="Vanbnnidung"/>
          <w:szCs w:val="28"/>
          <w:lang w:eastAsia="vi-VN"/>
        </w:rPr>
        <w:t xml:space="preserve"> thực hiện chế độ sinh hoạt 1 ngày của trẻ, chế độ dinh dưỡng, học qua chơi, phát triển thể lực, các kỹ năng tự phục vụ, kỹ năng phòng tránh tai nạn thương tích tại nhà, các nề nếp thói quen tốt…</w:t>
      </w:r>
    </w:p>
    <w:p w:rsidR="00385919" w:rsidRPr="004B44F3" w:rsidRDefault="00385919" w:rsidP="00385919">
      <w:pPr>
        <w:pStyle w:val="NormalWeb"/>
        <w:shd w:val="clear" w:color="auto" w:fill="FFFFFF"/>
        <w:spacing w:before="0" w:beforeAutospacing="0" w:after="0" w:afterAutospacing="0" w:line="276" w:lineRule="auto"/>
        <w:ind w:firstLine="720"/>
        <w:jc w:val="both"/>
        <w:rPr>
          <w:sz w:val="28"/>
          <w:szCs w:val="28"/>
        </w:rPr>
      </w:pPr>
      <w:r w:rsidRPr="004B44F3">
        <w:rPr>
          <w:bCs/>
          <w:sz w:val="28"/>
          <w:szCs w:val="28"/>
        </w:rPr>
        <w:t xml:space="preserve">- </w:t>
      </w:r>
      <w:r w:rsidR="006518EC">
        <w:rPr>
          <w:sz w:val="28"/>
          <w:szCs w:val="28"/>
        </w:rPr>
        <w:t>Nội dung ôn tập cho trẻ cụ thể:</w:t>
      </w:r>
    </w:p>
    <w:p w:rsidR="00385919" w:rsidRPr="004B44F3" w:rsidRDefault="00385919" w:rsidP="00385919">
      <w:pPr>
        <w:pStyle w:val="NormalWeb"/>
        <w:shd w:val="clear" w:color="auto" w:fill="FFFFFF"/>
        <w:spacing w:before="0" w:beforeAutospacing="0" w:after="0" w:afterAutospacing="0" w:line="276" w:lineRule="auto"/>
        <w:ind w:firstLine="720"/>
        <w:jc w:val="both"/>
        <w:rPr>
          <w:sz w:val="28"/>
          <w:szCs w:val="28"/>
        </w:rPr>
      </w:pPr>
      <w:r w:rsidRPr="004B44F3">
        <w:rPr>
          <w:sz w:val="28"/>
          <w:szCs w:val="28"/>
        </w:rPr>
        <w:t>+ Khối mẫu giáo bé và nhỡ: Sưu tầm các video bài thơ, câu chuyện, các bài hát,dạy trẻ số đếm, các hoạt động khám phá, các trò chơi phát triển thể lực, các</w:t>
      </w:r>
      <w:r w:rsidRPr="004B44F3">
        <w:rPr>
          <w:rStyle w:val="Vanbnnidung"/>
          <w:sz w:val="28"/>
          <w:szCs w:val="28"/>
          <w:lang w:eastAsia="vi-VN"/>
        </w:rPr>
        <w:t xml:space="preserve">kỹ năng phòng tránh tai nạn thương tích, </w:t>
      </w:r>
      <w:r w:rsidRPr="004B44F3">
        <w:rPr>
          <w:sz w:val="28"/>
          <w:szCs w:val="28"/>
        </w:rPr>
        <w:t>các kỹ năng rèn trẻ tự phục vụ…</w:t>
      </w:r>
    </w:p>
    <w:p w:rsidR="00FC1423" w:rsidRDefault="00385919" w:rsidP="00FC1423">
      <w:pPr>
        <w:pStyle w:val="NormalWeb"/>
        <w:shd w:val="clear" w:color="auto" w:fill="FFFFFF"/>
        <w:spacing w:before="0" w:beforeAutospacing="0" w:after="0" w:afterAutospacing="0" w:line="276" w:lineRule="auto"/>
        <w:ind w:firstLine="720"/>
        <w:jc w:val="both"/>
        <w:rPr>
          <w:sz w:val="28"/>
          <w:szCs w:val="28"/>
        </w:rPr>
      </w:pPr>
      <w:r w:rsidRPr="004B44F3">
        <w:rPr>
          <w:sz w:val="28"/>
          <w:szCs w:val="28"/>
        </w:rPr>
        <w:t xml:space="preserve">+ Khối mẫu giáo lớn: </w:t>
      </w:r>
      <w:r w:rsidR="000651D0">
        <w:rPr>
          <w:sz w:val="28"/>
          <w:szCs w:val="28"/>
        </w:rPr>
        <w:t>Tăng cường</w:t>
      </w:r>
      <w:r w:rsidRPr="004B44F3">
        <w:rPr>
          <w:sz w:val="28"/>
          <w:szCs w:val="28"/>
        </w:rPr>
        <w:t xml:space="preserve"> cung cấp các kiến thức cho trẻ về làm quen chữ cái, làm quen với toán. Cung cấp các kiến thức khám phá, các bài hát, bài thơ, câu chuyện, các trò chơi phát triển thể lực, các </w:t>
      </w:r>
      <w:r w:rsidRPr="004B44F3">
        <w:rPr>
          <w:rStyle w:val="Vanbnnidung"/>
          <w:sz w:val="28"/>
          <w:szCs w:val="28"/>
          <w:lang w:eastAsia="vi-VN"/>
        </w:rPr>
        <w:t xml:space="preserve">kỹ năng phòng tránh </w:t>
      </w:r>
      <w:proofErr w:type="gramStart"/>
      <w:r w:rsidRPr="004B44F3">
        <w:rPr>
          <w:rStyle w:val="Vanbnnidung"/>
          <w:sz w:val="28"/>
          <w:szCs w:val="28"/>
          <w:lang w:eastAsia="vi-VN"/>
        </w:rPr>
        <w:t>tai</w:t>
      </w:r>
      <w:proofErr w:type="gramEnd"/>
      <w:r w:rsidRPr="004B44F3">
        <w:rPr>
          <w:rStyle w:val="Vanbnnidung"/>
          <w:sz w:val="28"/>
          <w:szCs w:val="28"/>
          <w:lang w:eastAsia="vi-VN"/>
        </w:rPr>
        <w:t xml:space="preserve"> nạn thương tích, </w:t>
      </w:r>
      <w:r w:rsidRPr="004B44F3">
        <w:rPr>
          <w:sz w:val="28"/>
          <w:szCs w:val="28"/>
        </w:rPr>
        <w:t>các kỹ năng rèn trẻ tự phục vụ</w:t>
      </w:r>
      <w:r w:rsidR="007C1F59">
        <w:rPr>
          <w:sz w:val="28"/>
          <w:szCs w:val="28"/>
        </w:rPr>
        <w:t xml:space="preserve"> </w:t>
      </w:r>
      <w:r w:rsidRPr="004B44F3">
        <w:rPr>
          <w:sz w:val="28"/>
          <w:szCs w:val="28"/>
        </w:rPr>
        <w:t xml:space="preserve">thông qua các bài giảng, các video. </w:t>
      </w:r>
    </w:p>
    <w:p w:rsidR="00A044DE" w:rsidRPr="00FC1423" w:rsidRDefault="00FC1423" w:rsidP="00FC1423">
      <w:pPr>
        <w:pStyle w:val="NormalWeb"/>
        <w:shd w:val="clear" w:color="auto" w:fill="FFFFFF"/>
        <w:spacing w:before="0" w:beforeAutospacing="0" w:after="0" w:afterAutospacing="0" w:line="276" w:lineRule="auto"/>
        <w:ind w:firstLine="720"/>
        <w:jc w:val="both"/>
        <w:rPr>
          <w:sz w:val="28"/>
          <w:szCs w:val="28"/>
        </w:rPr>
      </w:pPr>
      <w:r w:rsidRPr="00FC1423">
        <w:rPr>
          <w:b/>
          <w:sz w:val="28"/>
          <w:szCs w:val="28"/>
        </w:rPr>
        <w:t xml:space="preserve">2. </w:t>
      </w:r>
      <w:r w:rsidR="00A044DE" w:rsidRPr="00FC1423">
        <w:rPr>
          <w:b/>
          <w:bCs/>
          <w:sz w:val="28"/>
          <w:szCs w:val="28"/>
        </w:rPr>
        <w:t>Hình</w:t>
      </w:r>
      <w:r w:rsidR="00A044DE" w:rsidRPr="004B44F3">
        <w:rPr>
          <w:b/>
          <w:bCs/>
          <w:sz w:val="28"/>
          <w:szCs w:val="28"/>
        </w:rPr>
        <w:t xml:space="preserve"> thức tổ chức</w:t>
      </w:r>
    </w:p>
    <w:p w:rsidR="00A044DE" w:rsidRPr="004B44F3" w:rsidRDefault="00A044DE" w:rsidP="00A044DE">
      <w:pPr>
        <w:spacing w:after="0"/>
        <w:ind w:firstLine="720"/>
        <w:jc w:val="both"/>
        <w:rPr>
          <w:szCs w:val="28"/>
        </w:rPr>
      </w:pPr>
      <w:r w:rsidRPr="004B44F3">
        <w:rPr>
          <w:szCs w:val="28"/>
        </w:rPr>
        <w:t xml:space="preserve">- Giới thiệu các kênh truyền hình, các hình thức công nghệ thông tin để tuyên truyền đến phụ huynh thực hiện chế độ dinh dưỡng khoa học, hợp lý và tổ chức cho trẻ em hoạt động vui chơi tại nhà. </w:t>
      </w:r>
    </w:p>
    <w:p w:rsidR="00A044DE" w:rsidRPr="004B44F3" w:rsidRDefault="00A044DE" w:rsidP="00A044DE">
      <w:pPr>
        <w:spacing w:after="0"/>
        <w:ind w:firstLine="720"/>
        <w:jc w:val="both"/>
        <w:rPr>
          <w:szCs w:val="28"/>
        </w:rPr>
      </w:pPr>
      <w:r w:rsidRPr="004B44F3">
        <w:rPr>
          <w:szCs w:val="28"/>
        </w:rPr>
        <w:t xml:space="preserve">- Tuyên truyền với phụ huynh theo dõi các kênh truyền hình, Chương trình “Vì tầm vóc Việt”, phát sóng 20h05 hàng ngày trên VTV1 (Youtube: </w:t>
      </w:r>
      <w:hyperlink r:id="rId6" w:history="1">
        <w:r w:rsidRPr="004B44F3">
          <w:rPr>
            <w:rStyle w:val="Hyperlink"/>
            <w:szCs w:val="28"/>
          </w:rPr>
          <w:t>https://bitly.vn/i7o</w:t>
        </w:r>
      </w:hyperlink>
      <w:r w:rsidRPr="004B44F3">
        <w:rPr>
          <w:szCs w:val="28"/>
        </w:rPr>
        <w:t xml:space="preserve">); VTV7 phát sóng từ 9h sang từ thứ hai đến Chủ Nhật hàng tuần với các nội dung phong phú như dạy cho trẻ những phẩm chất cần thiết trong cuộc sống; các bài  dạy cho trẻ làm quen với chữ cái ( Chương trình “ABC vui từng giờ’’ VTV7); trẻ làm quen với số đếm ( Chương trình “123 ta cùng đếm” VTV7), trong tháng 4/2020 VTV7 sẽ phát sóng 15 </w:t>
      </w:r>
      <w:r w:rsidRPr="004B44F3">
        <w:rPr>
          <w:szCs w:val="28"/>
        </w:rPr>
        <w:lastRenderedPageBreak/>
        <w:t>buổi với các chuyên gia về dinh dưỡng và vui chơi phát triển vận động có video minh họa</w:t>
      </w:r>
    </w:p>
    <w:p w:rsidR="003A3A09" w:rsidRDefault="00D574CE" w:rsidP="003A3A09">
      <w:pPr>
        <w:shd w:val="clear" w:color="auto" w:fill="FFFFFF"/>
        <w:spacing w:after="0" w:line="312" w:lineRule="auto"/>
        <w:ind w:right="240" w:firstLine="720"/>
        <w:jc w:val="both"/>
        <w:rPr>
          <w:rFonts w:eastAsia="Times New Roman" w:cs="Times New Roman"/>
          <w:bCs/>
          <w:iCs/>
          <w:szCs w:val="28"/>
        </w:rPr>
      </w:pPr>
      <w:r>
        <w:rPr>
          <w:rFonts w:eastAsia="Times New Roman" w:cs="Times New Roman"/>
          <w:bCs/>
          <w:iCs/>
          <w:szCs w:val="28"/>
        </w:rPr>
        <w:t xml:space="preserve">- </w:t>
      </w:r>
      <w:r w:rsidR="003A3A09">
        <w:rPr>
          <w:rFonts w:eastAsia="Times New Roman" w:cs="Times New Roman"/>
          <w:bCs/>
          <w:iCs/>
          <w:szCs w:val="28"/>
        </w:rPr>
        <w:t>Tổ chức cho trẻ học tập, ôn uyện bằng các hình thức:</w:t>
      </w:r>
    </w:p>
    <w:p w:rsidR="003A3A09" w:rsidRDefault="003A3A09" w:rsidP="003A3A09">
      <w:pPr>
        <w:shd w:val="clear" w:color="auto" w:fill="FFFFFF"/>
        <w:spacing w:after="0" w:line="312" w:lineRule="auto"/>
        <w:ind w:right="240" w:firstLine="720"/>
        <w:jc w:val="both"/>
        <w:rPr>
          <w:rFonts w:eastAsia="Times New Roman" w:cs="Times New Roman"/>
          <w:bCs/>
          <w:iCs/>
          <w:szCs w:val="28"/>
        </w:rPr>
      </w:pPr>
      <w:r>
        <w:rPr>
          <w:rFonts w:eastAsia="Times New Roman" w:cs="Times New Roman"/>
          <w:bCs/>
          <w:iCs/>
          <w:szCs w:val="28"/>
        </w:rPr>
        <w:t xml:space="preserve"> Học qua video bài giảng: Giáo viên quay video các bài dạy trẻ và gửi vào nhóm zalo của lớp. </w:t>
      </w:r>
      <w:proofErr w:type="gramStart"/>
      <w:r>
        <w:rPr>
          <w:rFonts w:eastAsia="Times New Roman" w:cs="Times New Roman"/>
          <w:bCs/>
          <w:iCs/>
          <w:szCs w:val="28"/>
        </w:rPr>
        <w:t>Phụ huynh mở các video đó cho trẻ học.</w:t>
      </w:r>
      <w:proofErr w:type="gramEnd"/>
      <w:r>
        <w:rPr>
          <w:rFonts w:eastAsia="Times New Roman" w:cs="Times New Roman"/>
          <w:bCs/>
          <w:iCs/>
          <w:szCs w:val="28"/>
        </w:rPr>
        <w:t xml:space="preserve"> Mỗi tuần tối thiểu 3 video/khối</w:t>
      </w:r>
    </w:p>
    <w:p w:rsidR="00A044DE" w:rsidRPr="00F23108" w:rsidRDefault="003A3A09" w:rsidP="00F23108">
      <w:pPr>
        <w:shd w:val="clear" w:color="auto" w:fill="FFFFFF"/>
        <w:spacing w:after="0" w:line="312" w:lineRule="auto"/>
        <w:ind w:right="240" w:firstLine="720"/>
        <w:jc w:val="both"/>
        <w:rPr>
          <w:rFonts w:eastAsia="Times New Roman" w:cs="Times New Roman"/>
          <w:szCs w:val="28"/>
        </w:rPr>
      </w:pPr>
      <w:r w:rsidRPr="003F5294">
        <w:rPr>
          <w:rFonts w:eastAsia="Times New Roman" w:cs="Times New Roman"/>
          <w:bCs/>
          <w:iCs/>
          <w:szCs w:val="28"/>
        </w:rPr>
        <w:t xml:space="preserve">Ôn tập qua hệ thống </w:t>
      </w:r>
      <w:r w:rsidRPr="00CF4D5E">
        <w:rPr>
          <w:rFonts w:eastAsia="Times New Roman" w:cs="Times New Roman"/>
          <w:bCs/>
          <w:iCs/>
          <w:szCs w:val="28"/>
        </w:rPr>
        <w:t xml:space="preserve">phiếu ôn </w:t>
      </w:r>
      <w:proofErr w:type="gramStart"/>
      <w:r w:rsidRPr="00CF4D5E">
        <w:rPr>
          <w:rFonts w:eastAsia="Times New Roman" w:cs="Times New Roman"/>
          <w:bCs/>
          <w:iCs/>
          <w:szCs w:val="28"/>
        </w:rPr>
        <w:t>tập</w:t>
      </w:r>
      <w:r>
        <w:rPr>
          <w:rFonts w:eastAsia="Times New Roman" w:cs="Times New Roman"/>
          <w:bCs/>
          <w:iCs/>
          <w:szCs w:val="28"/>
        </w:rPr>
        <w:t>(</w:t>
      </w:r>
      <w:proofErr w:type="gramEnd"/>
      <w:r>
        <w:rPr>
          <w:rFonts w:eastAsia="Times New Roman" w:cs="Times New Roman"/>
          <w:bCs/>
          <w:iCs/>
          <w:szCs w:val="28"/>
        </w:rPr>
        <w:t xml:space="preserve"> đối với khối mẫu giáo nhỡ và lớn)</w:t>
      </w:r>
      <w:r w:rsidRPr="003F5294">
        <w:rPr>
          <w:rFonts w:eastAsia="Times New Roman" w:cs="Times New Roman"/>
          <w:bCs/>
          <w:iCs/>
          <w:szCs w:val="28"/>
        </w:rPr>
        <w:t>: </w:t>
      </w:r>
      <w:r>
        <w:rPr>
          <w:rFonts w:eastAsia="Times New Roman" w:cs="Times New Roman"/>
          <w:szCs w:val="28"/>
        </w:rPr>
        <w:t>C</w:t>
      </w:r>
      <w:r w:rsidRPr="003F5294">
        <w:rPr>
          <w:rFonts w:eastAsia="Times New Roman" w:cs="Times New Roman"/>
          <w:szCs w:val="28"/>
        </w:rPr>
        <w:t xml:space="preserve">ác tổ </w:t>
      </w:r>
      <w:r>
        <w:rPr>
          <w:rFonts w:eastAsia="Times New Roman" w:cs="Times New Roman"/>
          <w:szCs w:val="28"/>
        </w:rPr>
        <w:t>chuyên</w:t>
      </w:r>
      <w:r w:rsidRPr="003F5294">
        <w:rPr>
          <w:rFonts w:eastAsia="Times New Roman" w:cs="Times New Roman"/>
          <w:szCs w:val="28"/>
        </w:rPr>
        <w:t xml:space="preserve"> môn của nhà trường biên soạn</w:t>
      </w:r>
      <w:r>
        <w:rPr>
          <w:rFonts w:eastAsia="Times New Roman" w:cs="Times New Roman"/>
          <w:szCs w:val="28"/>
        </w:rPr>
        <w:t xml:space="preserve"> các phiếu bài tập và gửi vào nhóm zalo của các lớp. </w:t>
      </w:r>
      <w:proofErr w:type="gramStart"/>
      <w:r>
        <w:rPr>
          <w:rFonts w:eastAsia="Times New Roman" w:cs="Times New Roman"/>
          <w:szCs w:val="28"/>
        </w:rPr>
        <w:t>Phụ huynh in phiếu bài tập và hướng dẫn trẻ làm.</w:t>
      </w:r>
      <w:proofErr w:type="gramEnd"/>
      <w:r>
        <w:rPr>
          <w:rFonts w:eastAsia="Times New Roman" w:cs="Times New Roman"/>
          <w:szCs w:val="28"/>
        </w:rPr>
        <w:t xml:space="preserve"> Mỗi tuần 2 phiếu/khối lớn;       1 phiếu/khối nhỡ</w:t>
      </w:r>
    </w:p>
    <w:p w:rsidR="00241307" w:rsidRDefault="00C45FE8" w:rsidP="00761CDB">
      <w:pPr>
        <w:shd w:val="clear" w:color="auto" w:fill="FFFFFF"/>
        <w:spacing w:after="0" w:line="312" w:lineRule="auto"/>
        <w:ind w:firstLine="720"/>
        <w:jc w:val="both"/>
        <w:rPr>
          <w:rFonts w:eastAsia="Times New Roman" w:cs="Times New Roman"/>
          <w:b/>
          <w:bCs/>
          <w:szCs w:val="28"/>
        </w:rPr>
      </w:pPr>
      <w:r>
        <w:rPr>
          <w:rFonts w:eastAsia="Times New Roman" w:cs="Times New Roman"/>
          <w:b/>
          <w:bCs/>
          <w:color w:val="000000"/>
          <w:szCs w:val="28"/>
          <w:bdr w:val="none" w:sz="0" w:space="0" w:color="auto" w:frame="1"/>
        </w:rPr>
        <w:t>IV</w:t>
      </w:r>
      <w:r w:rsidR="0059554F" w:rsidRPr="00CF4D5E">
        <w:rPr>
          <w:rFonts w:eastAsia="Times New Roman" w:cs="Times New Roman"/>
          <w:b/>
          <w:bCs/>
          <w:color w:val="000000"/>
          <w:szCs w:val="28"/>
          <w:bdr w:val="none" w:sz="0" w:space="0" w:color="auto" w:frame="1"/>
        </w:rPr>
        <w:t>. </w:t>
      </w:r>
      <w:r w:rsidR="00EA02DD">
        <w:rPr>
          <w:rFonts w:eastAsia="Times New Roman" w:cs="Times New Roman"/>
          <w:b/>
          <w:bCs/>
          <w:szCs w:val="28"/>
        </w:rPr>
        <w:t>TỔ CHỨC THỰC HIỆN:</w:t>
      </w:r>
    </w:p>
    <w:p w:rsidR="00241307" w:rsidRPr="003F5294" w:rsidRDefault="00F74FA4" w:rsidP="00761CDB">
      <w:pPr>
        <w:shd w:val="clear" w:color="auto" w:fill="FFFFFF"/>
        <w:spacing w:after="0" w:line="312" w:lineRule="auto"/>
        <w:ind w:firstLine="720"/>
        <w:jc w:val="both"/>
        <w:rPr>
          <w:rFonts w:eastAsia="Times New Roman" w:cs="Times New Roman"/>
          <w:szCs w:val="28"/>
        </w:rPr>
      </w:pPr>
      <w:r>
        <w:rPr>
          <w:rFonts w:eastAsia="Times New Roman" w:cs="Times New Roman"/>
          <w:b/>
          <w:bCs/>
          <w:szCs w:val="28"/>
        </w:rPr>
        <w:t>1</w:t>
      </w:r>
      <w:r w:rsidR="00241307" w:rsidRPr="003F5294">
        <w:rPr>
          <w:rFonts w:eastAsia="Times New Roman" w:cs="Times New Roman"/>
          <w:b/>
          <w:bCs/>
          <w:szCs w:val="28"/>
        </w:rPr>
        <w:t>. Ban giám hiệu:</w:t>
      </w:r>
    </w:p>
    <w:p w:rsidR="00F74FA4" w:rsidRPr="00BC4FD4" w:rsidRDefault="00F74FA4" w:rsidP="00761CDB">
      <w:pPr>
        <w:spacing w:after="0" w:line="312" w:lineRule="auto"/>
        <w:ind w:firstLine="567"/>
        <w:jc w:val="both"/>
        <w:rPr>
          <w:rFonts w:cs="Times New Roman"/>
          <w:spacing w:val="-6"/>
        </w:rPr>
      </w:pPr>
      <w:r w:rsidRPr="00BC4FD4">
        <w:rPr>
          <w:rFonts w:cs="Times New Roman"/>
          <w:spacing w:val="-6"/>
        </w:rPr>
        <w:t xml:space="preserve">- Xây dựng thời khóa biểu cho giáo viên hướng dẫn </w:t>
      </w:r>
      <w:r w:rsidR="009438DC">
        <w:rPr>
          <w:rFonts w:cs="Times New Roman"/>
          <w:spacing w:val="-6"/>
        </w:rPr>
        <w:t xml:space="preserve">giáo viên xây dựng kế hoạch giảng dạy và </w:t>
      </w:r>
      <w:r w:rsidRPr="00BC4FD4">
        <w:rPr>
          <w:rFonts w:cs="Times New Roman"/>
          <w:spacing w:val="-6"/>
        </w:rPr>
        <w:t xml:space="preserve">ôn tập </w:t>
      </w:r>
      <w:r w:rsidR="009438DC">
        <w:rPr>
          <w:rFonts w:cs="Times New Roman"/>
          <w:spacing w:val="-6"/>
        </w:rPr>
        <w:t>cho</w:t>
      </w:r>
      <w:r w:rsidRPr="00BC4FD4">
        <w:rPr>
          <w:rFonts w:cs="Times New Roman"/>
          <w:spacing w:val="-6"/>
        </w:rPr>
        <w:t xml:space="preserve"> học sinh </w:t>
      </w:r>
      <w:r w:rsidR="009438DC">
        <w:rPr>
          <w:rFonts w:cs="Times New Roman"/>
          <w:spacing w:val="-6"/>
        </w:rPr>
        <w:t>trong thời gian nghỉ phòng chống dịch Covid-19</w:t>
      </w:r>
      <w:r w:rsidRPr="00BC4FD4">
        <w:rPr>
          <w:rFonts w:cs="Times New Roman"/>
          <w:spacing w:val="-6"/>
        </w:rPr>
        <w:t xml:space="preserve">. </w:t>
      </w:r>
    </w:p>
    <w:p w:rsidR="00F74FA4" w:rsidRPr="00BC4FD4" w:rsidRDefault="00F74FA4" w:rsidP="00761CDB">
      <w:pPr>
        <w:spacing w:after="0" w:line="312" w:lineRule="auto"/>
        <w:ind w:firstLine="567"/>
        <w:jc w:val="both"/>
        <w:rPr>
          <w:rFonts w:cs="Times New Roman"/>
        </w:rPr>
      </w:pPr>
      <w:r w:rsidRPr="00BC4FD4">
        <w:rPr>
          <w:rFonts w:cs="Times New Roman"/>
        </w:rPr>
        <w:t>- Kiểm tra, giám sát, đôn đốc nhắc nhở giáo viên thực hiện tốt nhiệm vụ; tuyên truyền các biện pháp phòng tránh dịch đến tất cả giáo viên, nhân viên và CMHS.</w:t>
      </w:r>
    </w:p>
    <w:p w:rsidR="00F74FA4" w:rsidRPr="00BC4FD4" w:rsidRDefault="00F74FA4" w:rsidP="00761CDB">
      <w:pPr>
        <w:spacing w:after="0" w:line="312" w:lineRule="auto"/>
        <w:ind w:firstLine="567"/>
        <w:jc w:val="both"/>
        <w:rPr>
          <w:rFonts w:cs="Times New Roman"/>
        </w:rPr>
      </w:pPr>
      <w:r w:rsidRPr="00BC4FD4">
        <w:rPr>
          <w:rFonts w:cs="Times New Roman"/>
        </w:rPr>
        <w:t xml:space="preserve"> - Thông tin đến cha mẹ học sinh, học sinh phương án tổ chức cho học sinh học tập tại nhà trong thời gian phòng dịch bệnh viêm đường hô hấp cấp do chủng mới củ</w:t>
      </w:r>
      <w:r>
        <w:rPr>
          <w:rFonts w:cs="Times New Roman"/>
        </w:rPr>
        <w:t>a virus Corona gây ra (</w:t>
      </w:r>
      <w:r w:rsidRPr="00BC4FD4">
        <w:rPr>
          <w:rFonts w:cs="Times New Roman"/>
        </w:rPr>
        <w:t>Trong thời gian học sinh nghỉ dịch Covid- 19)</w:t>
      </w:r>
    </w:p>
    <w:p w:rsidR="00241307" w:rsidRPr="003B1765" w:rsidRDefault="00F74FA4" w:rsidP="00761CDB">
      <w:pPr>
        <w:spacing w:after="0" w:line="312" w:lineRule="auto"/>
        <w:ind w:firstLine="567"/>
        <w:jc w:val="both"/>
        <w:rPr>
          <w:rFonts w:cs="Times New Roman"/>
        </w:rPr>
      </w:pPr>
      <w:r w:rsidRPr="00BC4FD4">
        <w:rPr>
          <w:rFonts w:cs="Times New Roman"/>
        </w:rPr>
        <w:t>- Triển khai các văn bản của Sở,</w:t>
      </w:r>
      <w:r w:rsidR="003B1765">
        <w:rPr>
          <w:rFonts w:cs="Times New Roman"/>
        </w:rPr>
        <w:t xml:space="preserve"> của Phòng đến 100% CBGV,NV trong nhà trường, đăng tải </w:t>
      </w:r>
      <w:r w:rsidRPr="00BC4FD4">
        <w:rPr>
          <w:rFonts w:cs="Times New Roman"/>
        </w:rPr>
        <w:t xml:space="preserve"> kế hoạch của nhà trường lên trang web của trường, thường xuyên cập nhật thông tin về việc </w:t>
      </w:r>
      <w:r w:rsidR="003B1765">
        <w:rPr>
          <w:rFonts w:cs="Times New Roman"/>
        </w:rPr>
        <w:t xml:space="preserve">phối hợp chăm sóc giáo dục trẻ mầm non trong thời gian trẻ nghỉ học. </w:t>
      </w:r>
      <w:proofErr w:type="gramStart"/>
      <w:r w:rsidR="00241307" w:rsidRPr="003F5294">
        <w:rPr>
          <w:rFonts w:eastAsia="Times New Roman" w:cs="Times New Roman"/>
          <w:szCs w:val="28"/>
        </w:rPr>
        <w:t>Rà soát, nắm bắt việc thực hiện kế hoạch và có điều chỉnh kịp thời sau khi triển khai, nắm bắt.</w:t>
      </w:r>
      <w:proofErr w:type="gramEnd"/>
    </w:p>
    <w:p w:rsidR="00241307" w:rsidRPr="003F5294" w:rsidRDefault="00241307" w:rsidP="00761CDB">
      <w:pPr>
        <w:shd w:val="clear" w:color="auto" w:fill="FFFFFF"/>
        <w:spacing w:after="0" w:line="312" w:lineRule="auto"/>
        <w:ind w:firstLine="720"/>
        <w:rPr>
          <w:rFonts w:eastAsia="Times New Roman" w:cs="Times New Roman"/>
          <w:szCs w:val="28"/>
        </w:rPr>
      </w:pPr>
      <w:r w:rsidRPr="003F5294">
        <w:rPr>
          <w:rFonts w:eastAsia="Times New Roman" w:cs="Times New Roman"/>
          <w:szCs w:val="28"/>
        </w:rPr>
        <w:t>- Báo cáo việc thực hiện kế hoạch với cấp trên.</w:t>
      </w:r>
    </w:p>
    <w:p w:rsidR="00241307" w:rsidRPr="003F5294" w:rsidRDefault="00E57733" w:rsidP="00761CDB">
      <w:pPr>
        <w:shd w:val="clear" w:color="auto" w:fill="FFFFFF"/>
        <w:spacing w:after="0" w:line="312" w:lineRule="auto"/>
        <w:ind w:firstLine="720"/>
        <w:rPr>
          <w:rFonts w:eastAsia="Times New Roman" w:cs="Times New Roman"/>
          <w:szCs w:val="28"/>
        </w:rPr>
      </w:pPr>
      <w:r>
        <w:rPr>
          <w:rFonts w:eastAsia="Times New Roman" w:cs="Times New Roman"/>
          <w:b/>
          <w:bCs/>
          <w:szCs w:val="28"/>
        </w:rPr>
        <w:t>2</w:t>
      </w:r>
      <w:r w:rsidR="00241307" w:rsidRPr="003F5294">
        <w:rPr>
          <w:rFonts w:eastAsia="Times New Roman" w:cs="Times New Roman"/>
          <w:b/>
          <w:bCs/>
          <w:szCs w:val="28"/>
        </w:rPr>
        <w:t>. Tổ trưởng</w:t>
      </w:r>
      <w:r w:rsidR="00F228DB" w:rsidRPr="00CF4D5E">
        <w:rPr>
          <w:rFonts w:eastAsia="Times New Roman" w:cs="Times New Roman"/>
          <w:b/>
          <w:bCs/>
          <w:szCs w:val="28"/>
        </w:rPr>
        <w:t>, tổ phó</w:t>
      </w:r>
      <w:r w:rsidR="00241307" w:rsidRPr="003F5294">
        <w:rPr>
          <w:rFonts w:eastAsia="Times New Roman" w:cs="Times New Roman"/>
          <w:b/>
          <w:bCs/>
          <w:szCs w:val="28"/>
        </w:rPr>
        <w:t xml:space="preserve"> chuyên môn</w:t>
      </w:r>
      <w:r w:rsidR="00F228DB" w:rsidRPr="00CF4D5E">
        <w:rPr>
          <w:rFonts w:eastAsia="Times New Roman" w:cs="Times New Roman"/>
          <w:b/>
          <w:bCs/>
          <w:szCs w:val="28"/>
        </w:rPr>
        <w:t>, các khối trưởng</w:t>
      </w:r>
      <w:r w:rsidR="00241307" w:rsidRPr="003F5294">
        <w:rPr>
          <w:rFonts w:eastAsia="Times New Roman" w:cs="Times New Roman"/>
          <w:b/>
          <w:bCs/>
          <w:szCs w:val="28"/>
        </w:rPr>
        <w:t>:</w:t>
      </w:r>
    </w:p>
    <w:p w:rsidR="003B1765" w:rsidRPr="003B1765" w:rsidRDefault="003B1765" w:rsidP="00FB69EB">
      <w:pPr>
        <w:spacing w:after="0" w:line="312" w:lineRule="auto"/>
        <w:ind w:firstLine="720"/>
        <w:jc w:val="both"/>
        <w:rPr>
          <w:rFonts w:cs="Times New Roman"/>
          <w:szCs w:val="28"/>
        </w:rPr>
      </w:pPr>
      <w:r w:rsidRPr="00BC4FD4">
        <w:rPr>
          <w:rFonts w:cs="Times New Roman"/>
        </w:rPr>
        <w:t xml:space="preserve">Triển khai đến giáo viên khối mình nội dung, tinh thần chỉ đạo của BGH về kế hoạch triển khai </w:t>
      </w:r>
      <w:r>
        <w:rPr>
          <w:rFonts w:cs="Times New Roman"/>
        </w:rPr>
        <w:t xml:space="preserve">công tác </w:t>
      </w:r>
      <w:r>
        <w:rPr>
          <w:rFonts w:cs="Times New Roman"/>
          <w:szCs w:val="28"/>
        </w:rPr>
        <w:t>p</w:t>
      </w:r>
      <w:r w:rsidRPr="003B1765">
        <w:rPr>
          <w:rFonts w:cs="Times New Roman"/>
          <w:szCs w:val="28"/>
        </w:rPr>
        <w:t xml:space="preserve">hối hợp chăm sóc giáo dục trẻ mầm non trong thời gian nghỉ học </w:t>
      </w:r>
    </w:p>
    <w:p w:rsidR="00241307" w:rsidRPr="003F5294" w:rsidRDefault="00241307" w:rsidP="00761CDB">
      <w:pPr>
        <w:shd w:val="clear" w:color="auto" w:fill="FFFFFF"/>
        <w:spacing w:after="0" w:line="312" w:lineRule="auto"/>
        <w:ind w:firstLine="720"/>
        <w:jc w:val="both"/>
        <w:rPr>
          <w:rFonts w:eastAsia="Times New Roman" w:cs="Times New Roman"/>
          <w:szCs w:val="28"/>
        </w:rPr>
      </w:pPr>
      <w:r w:rsidRPr="003F5294">
        <w:rPr>
          <w:rFonts w:eastAsia="Times New Roman" w:cs="Times New Roman"/>
          <w:szCs w:val="28"/>
        </w:rPr>
        <w:t xml:space="preserve">- </w:t>
      </w:r>
      <w:r w:rsidR="003B1765">
        <w:rPr>
          <w:rFonts w:eastAsia="Times New Roman" w:cs="Times New Roman"/>
          <w:szCs w:val="28"/>
        </w:rPr>
        <w:t>Tổ trưởng chuyên môn chịu trách nhiệm về nội dung, kiến thức, chương trình dạy học của các thành viên trong tổ mình.</w:t>
      </w:r>
    </w:p>
    <w:p w:rsidR="00241307" w:rsidRPr="003F5294" w:rsidRDefault="00241307" w:rsidP="00761CDB">
      <w:pPr>
        <w:shd w:val="clear" w:color="auto" w:fill="FFFFFF"/>
        <w:spacing w:after="0" w:line="312" w:lineRule="auto"/>
        <w:ind w:firstLine="720"/>
        <w:jc w:val="both"/>
        <w:rPr>
          <w:rFonts w:eastAsia="Times New Roman" w:cs="Times New Roman"/>
          <w:szCs w:val="28"/>
        </w:rPr>
      </w:pPr>
      <w:r w:rsidRPr="003F5294">
        <w:rPr>
          <w:rFonts w:eastAsia="Times New Roman" w:cs="Times New Roman"/>
          <w:szCs w:val="28"/>
        </w:rPr>
        <w:t>- Phân công duyệt bài tập ôn tập và chịu trách nhiệm về tính chính xác của bài tập trước Ban giám hiệu.</w:t>
      </w:r>
    </w:p>
    <w:p w:rsidR="00241307" w:rsidRPr="003F5294" w:rsidRDefault="00241307" w:rsidP="00761CDB">
      <w:pPr>
        <w:shd w:val="clear" w:color="auto" w:fill="FFFFFF"/>
        <w:spacing w:after="0" w:line="312" w:lineRule="auto"/>
        <w:ind w:firstLine="720"/>
        <w:jc w:val="both"/>
        <w:rPr>
          <w:rFonts w:eastAsia="Times New Roman" w:cs="Times New Roman"/>
          <w:szCs w:val="28"/>
        </w:rPr>
      </w:pPr>
      <w:r w:rsidRPr="003F5294">
        <w:rPr>
          <w:rFonts w:eastAsia="Times New Roman" w:cs="Times New Roman"/>
          <w:szCs w:val="28"/>
        </w:rPr>
        <w:lastRenderedPageBreak/>
        <w:t>- Tổng hợp</w:t>
      </w:r>
      <w:r w:rsidR="003B1765">
        <w:rPr>
          <w:rFonts w:eastAsia="Times New Roman" w:cs="Times New Roman"/>
          <w:szCs w:val="28"/>
        </w:rPr>
        <w:t xml:space="preserve"> các video dạy trẻ và các</w:t>
      </w:r>
      <w:r w:rsidRPr="003F5294">
        <w:rPr>
          <w:rFonts w:eastAsia="Times New Roman" w:cs="Times New Roman"/>
          <w:szCs w:val="28"/>
        </w:rPr>
        <w:t xml:space="preserve"> bài tập ôn tập theo môn, theo khối lớp, </w:t>
      </w:r>
      <w:r w:rsidR="00F228DB" w:rsidRPr="00CF4D5E">
        <w:rPr>
          <w:rFonts w:eastAsia="Times New Roman" w:cs="Times New Roman"/>
          <w:szCs w:val="28"/>
        </w:rPr>
        <w:t xml:space="preserve">nộp </w:t>
      </w:r>
      <w:proofErr w:type="gramStart"/>
      <w:r w:rsidR="00F228DB" w:rsidRPr="00CF4D5E">
        <w:rPr>
          <w:rFonts w:eastAsia="Times New Roman" w:cs="Times New Roman"/>
          <w:szCs w:val="28"/>
        </w:rPr>
        <w:t xml:space="preserve">về </w:t>
      </w:r>
      <w:r w:rsidRPr="003F5294">
        <w:rPr>
          <w:rFonts w:eastAsia="Times New Roman" w:cs="Times New Roman"/>
          <w:szCs w:val="28"/>
        </w:rPr>
        <w:t xml:space="preserve"> Ban</w:t>
      </w:r>
      <w:proofErr w:type="gramEnd"/>
      <w:r w:rsidRPr="003F5294">
        <w:rPr>
          <w:rFonts w:eastAsia="Times New Roman" w:cs="Times New Roman"/>
          <w:szCs w:val="28"/>
        </w:rPr>
        <w:t xml:space="preserve"> giám hiệu (Người nhận: Đ/c </w:t>
      </w:r>
      <w:r w:rsidR="00F228DB" w:rsidRPr="00CF4D5E">
        <w:rPr>
          <w:rFonts w:eastAsia="Times New Roman" w:cs="Times New Roman"/>
          <w:szCs w:val="28"/>
        </w:rPr>
        <w:t>Nguyễn Thị Tuyến</w:t>
      </w:r>
      <w:r w:rsidRPr="003F5294">
        <w:rPr>
          <w:rFonts w:eastAsia="Times New Roman" w:cs="Times New Roman"/>
          <w:szCs w:val="28"/>
        </w:rPr>
        <w:t xml:space="preserve">) trước </w:t>
      </w:r>
      <w:r w:rsidR="00F228DB" w:rsidRPr="00CF4D5E">
        <w:rPr>
          <w:rFonts w:eastAsia="Times New Roman" w:cs="Times New Roman"/>
          <w:szCs w:val="28"/>
        </w:rPr>
        <w:t>3 ngày trước khi tổ chức thực hiện</w:t>
      </w:r>
      <w:r w:rsidRPr="003F5294">
        <w:rPr>
          <w:rFonts w:eastAsia="Times New Roman" w:cs="Times New Roman"/>
          <w:szCs w:val="28"/>
        </w:rPr>
        <w:t>.</w:t>
      </w:r>
    </w:p>
    <w:p w:rsidR="00241307" w:rsidRPr="003F5294" w:rsidRDefault="00E57733" w:rsidP="00761CDB">
      <w:pPr>
        <w:shd w:val="clear" w:color="auto" w:fill="FFFFFF"/>
        <w:spacing w:after="0" w:line="312" w:lineRule="auto"/>
        <w:ind w:firstLine="720"/>
        <w:jc w:val="both"/>
        <w:rPr>
          <w:rFonts w:eastAsia="Times New Roman" w:cs="Times New Roman"/>
          <w:szCs w:val="28"/>
        </w:rPr>
      </w:pPr>
      <w:r>
        <w:rPr>
          <w:rFonts w:eastAsia="Times New Roman" w:cs="Times New Roman"/>
          <w:b/>
          <w:bCs/>
          <w:szCs w:val="28"/>
        </w:rPr>
        <w:t>3</w:t>
      </w:r>
      <w:r w:rsidR="00241307" w:rsidRPr="003F5294">
        <w:rPr>
          <w:rFonts w:eastAsia="Times New Roman" w:cs="Times New Roman"/>
          <w:b/>
          <w:bCs/>
          <w:szCs w:val="28"/>
        </w:rPr>
        <w:t xml:space="preserve">. Giáo viên </w:t>
      </w:r>
      <w:r w:rsidR="00F228DB" w:rsidRPr="00CF4D5E">
        <w:rPr>
          <w:rFonts w:eastAsia="Times New Roman" w:cs="Times New Roman"/>
          <w:b/>
          <w:bCs/>
          <w:szCs w:val="28"/>
        </w:rPr>
        <w:t>các lớp</w:t>
      </w:r>
      <w:r w:rsidR="00241307" w:rsidRPr="003F5294">
        <w:rPr>
          <w:rFonts w:eastAsia="Times New Roman" w:cs="Times New Roman"/>
          <w:b/>
          <w:bCs/>
          <w:szCs w:val="28"/>
        </w:rPr>
        <w:t>:</w:t>
      </w:r>
    </w:p>
    <w:p w:rsidR="009438DC" w:rsidRPr="00BC4FD4" w:rsidRDefault="009438DC" w:rsidP="00761CDB">
      <w:pPr>
        <w:spacing w:after="0" w:line="312" w:lineRule="auto"/>
        <w:ind w:firstLine="567"/>
        <w:jc w:val="both"/>
        <w:rPr>
          <w:rFonts w:cs="Times New Roman"/>
          <w:szCs w:val="28"/>
        </w:rPr>
      </w:pPr>
      <w:r w:rsidRPr="00BC4FD4">
        <w:rPr>
          <w:rFonts w:cs="Times New Roman"/>
        </w:rPr>
        <w:t xml:space="preserve">- Xây dựng giáo án, bài giảng điện tử, lựa chọn các nội dung bài học, bài kiểm tra, câu hỏi ôn tập giao bài cho học sinh; gửi link bài học tới từng học sinh của mỗi </w:t>
      </w:r>
      <w:r w:rsidRPr="00BC4FD4">
        <w:rPr>
          <w:rFonts w:cs="Times New Roman"/>
          <w:szCs w:val="28"/>
        </w:rPr>
        <w:t>lớp để học sinh ôn bài ngay tại nhà</w:t>
      </w:r>
      <w:proofErr w:type="gramStart"/>
      <w:r>
        <w:rPr>
          <w:rFonts w:cs="Times New Roman"/>
          <w:szCs w:val="28"/>
        </w:rPr>
        <w:t>;</w:t>
      </w:r>
      <w:r w:rsidRPr="003F5294">
        <w:rPr>
          <w:rFonts w:eastAsia="Times New Roman" w:cs="Times New Roman"/>
          <w:szCs w:val="28"/>
        </w:rPr>
        <w:t>đảm</w:t>
      </w:r>
      <w:proofErr w:type="gramEnd"/>
      <w:r w:rsidRPr="003F5294">
        <w:rPr>
          <w:rFonts w:eastAsia="Times New Roman" w:cs="Times New Roman"/>
          <w:szCs w:val="28"/>
        </w:rPr>
        <w:t xml:space="preserve"> bảo và chịu trách nhiệm về tính chính xác của bộ môn trước tổ chuyên môn và Ban giám hiệu.</w:t>
      </w:r>
    </w:p>
    <w:p w:rsidR="009438DC" w:rsidRPr="0059554F" w:rsidRDefault="009438DC" w:rsidP="00761CDB">
      <w:pPr>
        <w:shd w:val="clear" w:color="auto" w:fill="FFFFFF"/>
        <w:spacing w:after="0" w:line="312" w:lineRule="auto"/>
        <w:ind w:firstLine="720"/>
        <w:jc w:val="both"/>
        <w:rPr>
          <w:rFonts w:eastAsia="Times New Roman" w:cs="Times New Roman"/>
          <w:color w:val="000000"/>
          <w:szCs w:val="28"/>
        </w:rPr>
      </w:pPr>
      <w:r w:rsidRPr="0059554F">
        <w:rPr>
          <w:rFonts w:eastAsia="Times New Roman" w:cs="Times New Roman"/>
          <w:color w:val="000000"/>
          <w:szCs w:val="28"/>
        </w:rPr>
        <w:t>- Phối hợp với tổ chuyên môn để xây dựng nội dung ôn tập và triển khai đến toàn thể PHHS được biết dưới nhiều hình thức.</w:t>
      </w:r>
    </w:p>
    <w:p w:rsidR="009438DC" w:rsidRPr="00BC4FD4" w:rsidRDefault="009438DC" w:rsidP="00761CDB">
      <w:pPr>
        <w:spacing w:after="0" w:line="312" w:lineRule="auto"/>
        <w:ind w:firstLine="567"/>
        <w:jc w:val="both"/>
        <w:rPr>
          <w:rFonts w:cs="Times New Roman"/>
          <w:szCs w:val="28"/>
        </w:rPr>
      </w:pPr>
      <w:r w:rsidRPr="00BC4FD4">
        <w:rPr>
          <w:rFonts w:cs="Times New Roman"/>
          <w:szCs w:val="28"/>
        </w:rPr>
        <w:t xml:space="preserve">- Kết hợp cùng giáo viên trong lớp để quản lý, </w:t>
      </w:r>
      <w:proofErr w:type="gramStart"/>
      <w:r w:rsidRPr="00BC4FD4">
        <w:rPr>
          <w:rFonts w:cs="Times New Roman"/>
          <w:szCs w:val="28"/>
        </w:rPr>
        <w:t>theo</w:t>
      </w:r>
      <w:proofErr w:type="gramEnd"/>
      <w:r w:rsidRPr="00BC4FD4">
        <w:rPr>
          <w:rFonts w:cs="Times New Roman"/>
          <w:szCs w:val="28"/>
        </w:rPr>
        <w:t xml:space="preserve"> dõi việc thực hiện của học sinh.</w:t>
      </w:r>
    </w:p>
    <w:p w:rsidR="009438DC" w:rsidRPr="00BC4FD4" w:rsidRDefault="009438DC" w:rsidP="00761CDB">
      <w:pPr>
        <w:spacing w:after="0" w:line="312" w:lineRule="auto"/>
        <w:ind w:firstLine="567"/>
        <w:jc w:val="both"/>
        <w:rPr>
          <w:rFonts w:cs="Times New Roman"/>
          <w:szCs w:val="28"/>
        </w:rPr>
      </w:pPr>
      <w:r w:rsidRPr="00BC4FD4">
        <w:rPr>
          <w:rFonts w:cs="Times New Roman"/>
          <w:szCs w:val="28"/>
        </w:rPr>
        <w:t>- T</w:t>
      </w:r>
      <w:r w:rsidRPr="00BC4FD4">
        <w:rPr>
          <w:rFonts w:cs="Times New Roman"/>
          <w:color w:val="000000"/>
          <w:szCs w:val="28"/>
        </w:rPr>
        <w:t>rao đổi kinh nghiệm trong tổ nhóm chuyên môn, xây dựng hệ thông câu hỏi, bài tập phù hợp với nội dung bài dạy; gửi bài tập cho học sinh làm. Giáo viên chủ nhiệm, cập nhật việc học tập của học sinh lớp mình, kịp thời thông báo với nhà trường để khuyến khích, động viên kịp thời những học sinh tích cực trong học và làm bài tập, đồng thời thông tin tới cha mẹ học sinh v</w:t>
      </w:r>
      <w:r>
        <w:rPr>
          <w:rFonts w:cs="Times New Roman"/>
          <w:color w:val="000000"/>
          <w:szCs w:val="28"/>
        </w:rPr>
        <w:t>ề</w:t>
      </w:r>
      <w:r w:rsidRPr="00BC4FD4">
        <w:rPr>
          <w:rFonts w:cs="Times New Roman"/>
          <w:color w:val="000000"/>
          <w:szCs w:val="28"/>
        </w:rPr>
        <w:t xml:space="preserve"> tình hình học tập và làm bài tập của học sinh</w:t>
      </w:r>
    </w:p>
    <w:p w:rsidR="009438DC" w:rsidRPr="003F5294" w:rsidRDefault="009438DC" w:rsidP="00761CDB">
      <w:pPr>
        <w:shd w:val="clear" w:color="auto" w:fill="FFFFFF"/>
        <w:spacing w:after="0" w:line="312" w:lineRule="auto"/>
        <w:ind w:firstLine="720"/>
        <w:jc w:val="both"/>
        <w:rPr>
          <w:rFonts w:eastAsia="Times New Roman" w:cs="Times New Roman"/>
          <w:color w:val="000000"/>
          <w:szCs w:val="28"/>
        </w:rPr>
      </w:pPr>
      <w:r w:rsidRPr="0059554F">
        <w:rPr>
          <w:rFonts w:eastAsia="Times New Roman" w:cs="Times New Roman"/>
          <w:color w:val="000000"/>
          <w:szCs w:val="28"/>
        </w:rPr>
        <w:t>- Tuyên truyền để cha mẹ học sinh quan tâm và nắm bắt thông tin kịp thời và phối kết hợp trong công tác giáo dục con em mình.</w:t>
      </w:r>
    </w:p>
    <w:p w:rsidR="009438DC" w:rsidRDefault="009438DC" w:rsidP="00761CDB">
      <w:pPr>
        <w:shd w:val="clear" w:color="auto" w:fill="FFFFFF"/>
        <w:spacing w:after="0" w:line="312" w:lineRule="auto"/>
        <w:ind w:firstLine="720"/>
        <w:jc w:val="both"/>
        <w:rPr>
          <w:rFonts w:eastAsia="Times New Roman" w:cs="Times New Roman"/>
          <w:szCs w:val="28"/>
        </w:rPr>
      </w:pPr>
      <w:r w:rsidRPr="003F5294">
        <w:rPr>
          <w:rFonts w:eastAsia="Times New Roman" w:cs="Times New Roman"/>
          <w:szCs w:val="28"/>
        </w:rPr>
        <w:t xml:space="preserve">- Gửi bài tập ôn tập </w:t>
      </w:r>
      <w:proofErr w:type="gramStart"/>
      <w:r w:rsidRPr="003F5294">
        <w:rPr>
          <w:rFonts w:eastAsia="Times New Roman" w:cs="Times New Roman"/>
          <w:szCs w:val="28"/>
        </w:rPr>
        <w:t>theo</w:t>
      </w:r>
      <w:proofErr w:type="gramEnd"/>
      <w:r w:rsidRPr="003F5294">
        <w:rPr>
          <w:rFonts w:eastAsia="Times New Roman" w:cs="Times New Roman"/>
          <w:szCs w:val="28"/>
        </w:rPr>
        <w:t xml:space="preserve"> đúng mẫu về tổ trưởng, </w:t>
      </w:r>
      <w:r w:rsidRPr="00CF4D5E">
        <w:rPr>
          <w:rFonts w:eastAsia="Times New Roman" w:cs="Times New Roman"/>
          <w:szCs w:val="28"/>
        </w:rPr>
        <w:t>khối</w:t>
      </w:r>
      <w:r w:rsidRPr="003F5294">
        <w:rPr>
          <w:rFonts w:eastAsia="Times New Roman" w:cs="Times New Roman"/>
          <w:szCs w:val="28"/>
        </w:rPr>
        <w:t xml:space="preserve"> trưởng duyệt trước </w:t>
      </w:r>
      <w:r w:rsidRPr="00CF4D5E">
        <w:rPr>
          <w:rFonts w:eastAsia="Times New Roman" w:cs="Times New Roman"/>
          <w:szCs w:val="28"/>
        </w:rPr>
        <w:t>5 ngày trước khi thực hiện.</w:t>
      </w:r>
    </w:p>
    <w:p w:rsidR="00241307" w:rsidRDefault="00241307" w:rsidP="00761CDB">
      <w:pPr>
        <w:shd w:val="clear" w:color="auto" w:fill="FFFFFF"/>
        <w:spacing w:after="0" w:line="312" w:lineRule="auto"/>
        <w:ind w:firstLine="720"/>
        <w:jc w:val="both"/>
        <w:rPr>
          <w:rFonts w:eastAsia="Times New Roman" w:cs="Times New Roman"/>
          <w:b/>
          <w:bCs/>
          <w:color w:val="000000"/>
          <w:szCs w:val="28"/>
          <w:bdr w:val="none" w:sz="0" w:space="0" w:color="auto" w:frame="1"/>
        </w:rPr>
      </w:pPr>
      <w:r w:rsidRPr="003F5294">
        <w:rPr>
          <w:rFonts w:eastAsia="Times New Roman" w:cs="Times New Roman"/>
          <w:szCs w:val="28"/>
        </w:rPr>
        <w:t>- Giải đáp, phản hồi thắc mắc về kiến thức, phương pháp làm bài ôn tập cho phụ huynh và học sinh (nếu có).</w:t>
      </w:r>
    </w:p>
    <w:p w:rsidR="00E57733" w:rsidRPr="00BC4FD4" w:rsidRDefault="00E57733" w:rsidP="00761CDB">
      <w:pPr>
        <w:spacing w:after="0" w:line="312" w:lineRule="auto"/>
        <w:ind w:firstLine="567"/>
        <w:jc w:val="both"/>
        <w:rPr>
          <w:rFonts w:cs="Times New Roman"/>
          <w:b/>
        </w:rPr>
      </w:pPr>
      <w:r w:rsidRPr="00BC4FD4">
        <w:rPr>
          <w:rFonts w:cs="Times New Roman"/>
          <w:b/>
        </w:rPr>
        <w:t>4. Học sinh</w:t>
      </w:r>
    </w:p>
    <w:p w:rsidR="00761CDB" w:rsidRPr="00753EDC" w:rsidRDefault="00E57733" w:rsidP="00761CDB">
      <w:pPr>
        <w:spacing w:after="0" w:line="312" w:lineRule="auto"/>
        <w:ind w:firstLine="567"/>
        <w:jc w:val="both"/>
        <w:rPr>
          <w:rFonts w:cs="Times New Roman"/>
        </w:rPr>
      </w:pPr>
      <w:r w:rsidRPr="00BC4FD4">
        <w:rPr>
          <w:rFonts w:cs="Times New Roman"/>
        </w:rPr>
        <w:t xml:space="preserve"> - Tham gia tích cực nhóm hướng dẫn ôn tập của lớp, thực hiện đầy đủ yêu cầu của giáo viên </w:t>
      </w:r>
    </w:p>
    <w:p w:rsidR="00E57733" w:rsidRPr="00BC4FD4" w:rsidRDefault="00E57733" w:rsidP="00761CDB">
      <w:pPr>
        <w:spacing w:after="0" w:line="312" w:lineRule="auto"/>
        <w:ind w:firstLine="567"/>
        <w:jc w:val="both"/>
        <w:rPr>
          <w:rFonts w:cs="Times New Roman"/>
          <w:b/>
        </w:rPr>
      </w:pPr>
      <w:r w:rsidRPr="00BC4FD4">
        <w:rPr>
          <w:rFonts w:cs="Times New Roman"/>
          <w:b/>
        </w:rPr>
        <w:t>5. Phụ huynh</w:t>
      </w:r>
    </w:p>
    <w:p w:rsidR="00E57733" w:rsidRPr="00E57733" w:rsidRDefault="00E57733" w:rsidP="00761CDB">
      <w:pPr>
        <w:spacing w:after="0" w:line="312" w:lineRule="auto"/>
        <w:ind w:firstLine="567"/>
        <w:jc w:val="both"/>
        <w:rPr>
          <w:rFonts w:cs="Times New Roman"/>
        </w:rPr>
      </w:pPr>
      <w:r w:rsidRPr="00BC4FD4">
        <w:rPr>
          <w:rFonts w:cs="Times New Roman"/>
        </w:rPr>
        <w:t xml:space="preserve">- Phối hợp cùng giáo viên trong </w:t>
      </w:r>
      <w:r>
        <w:rPr>
          <w:rFonts w:cs="Times New Roman"/>
        </w:rPr>
        <w:t>việc tổ chức cho trẻ học tập tại nhà</w:t>
      </w:r>
      <w:r w:rsidRPr="00BC4FD4">
        <w:rPr>
          <w:rFonts w:cs="Times New Roman"/>
        </w:rPr>
        <w:t xml:space="preserve">, hoàn thành phiếu bài tập giáo viên gửi về và lưu đầy đủ </w:t>
      </w:r>
      <w:proofErr w:type="gramStart"/>
      <w:r w:rsidRPr="00BC4FD4">
        <w:rPr>
          <w:rFonts w:cs="Times New Roman"/>
        </w:rPr>
        <w:t>theo</w:t>
      </w:r>
      <w:proofErr w:type="gramEnd"/>
      <w:r w:rsidRPr="00BC4FD4">
        <w:rPr>
          <w:rFonts w:cs="Times New Roman"/>
        </w:rPr>
        <w:t xml:space="preserve"> tuần.</w:t>
      </w:r>
    </w:p>
    <w:p w:rsidR="00C61839" w:rsidRPr="00357467" w:rsidRDefault="00241307" w:rsidP="00357467">
      <w:pPr>
        <w:spacing w:after="0" w:line="312" w:lineRule="auto"/>
        <w:ind w:firstLine="720"/>
        <w:jc w:val="both"/>
        <w:rPr>
          <w:rFonts w:cs="Times New Roman"/>
          <w:szCs w:val="28"/>
        </w:rPr>
      </w:pPr>
      <w:proofErr w:type="gramStart"/>
      <w:r w:rsidRPr="003F5294">
        <w:rPr>
          <w:rFonts w:eastAsia="Times New Roman" w:cs="Times New Roman"/>
          <w:szCs w:val="28"/>
        </w:rPr>
        <w:t>Trên đây là Kế hoạch </w:t>
      </w:r>
      <w:r w:rsidR="00BB5F4D">
        <w:rPr>
          <w:rFonts w:cs="Times New Roman"/>
        </w:rPr>
        <w:t xml:space="preserve">công tác </w:t>
      </w:r>
      <w:r w:rsidR="00BB5F4D">
        <w:rPr>
          <w:rFonts w:cs="Times New Roman"/>
          <w:szCs w:val="28"/>
        </w:rPr>
        <w:t>p</w:t>
      </w:r>
      <w:r w:rsidR="00BB5F4D" w:rsidRPr="003B1765">
        <w:rPr>
          <w:rFonts w:cs="Times New Roman"/>
          <w:szCs w:val="28"/>
        </w:rPr>
        <w:t xml:space="preserve">hối hợp chăm sóc giáo dục trẻ mầm non trong thời gian nghỉ học </w:t>
      </w:r>
      <w:r w:rsidRPr="003F5294">
        <w:rPr>
          <w:rFonts w:eastAsia="Times New Roman" w:cs="Times New Roman"/>
          <w:szCs w:val="28"/>
        </w:rPr>
        <w:t xml:space="preserve">của trường </w:t>
      </w:r>
      <w:r w:rsidR="00F228DB" w:rsidRPr="00CF4D5E">
        <w:rPr>
          <w:rFonts w:eastAsia="Times New Roman" w:cs="Times New Roman"/>
          <w:szCs w:val="28"/>
        </w:rPr>
        <w:t>mầm non Đông Dư</w:t>
      </w:r>
      <w:r w:rsidRPr="003F5294">
        <w:rPr>
          <w:rFonts w:eastAsia="Times New Roman" w:cs="Times New Roman"/>
          <w:szCs w:val="28"/>
        </w:rPr>
        <w:t>, đề nghị các bộ phận nghiêm túc triển khai, thực hiện.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F01D41" w:rsidTr="00C61839">
        <w:tc>
          <w:tcPr>
            <w:tcW w:w="5093" w:type="dxa"/>
          </w:tcPr>
          <w:p w:rsidR="00F01D41" w:rsidRDefault="00F01D41" w:rsidP="00CF4D5E">
            <w:pPr>
              <w:spacing w:line="312" w:lineRule="auto"/>
              <w:jc w:val="both"/>
              <w:rPr>
                <w:rFonts w:eastAsia="Times New Roman" w:cs="Times New Roman"/>
                <w:b/>
                <w:bCs/>
                <w:color w:val="000000"/>
                <w:sz w:val="22"/>
                <w:bdr w:val="none" w:sz="0" w:space="0" w:color="auto" w:frame="1"/>
              </w:rPr>
            </w:pPr>
            <w:r>
              <w:rPr>
                <w:rFonts w:eastAsia="Times New Roman" w:cs="Times New Roman"/>
                <w:b/>
                <w:bCs/>
                <w:color w:val="000000"/>
                <w:sz w:val="22"/>
                <w:bdr w:val="none" w:sz="0" w:space="0" w:color="auto" w:frame="1"/>
              </w:rPr>
              <w:t>Nơi nhận:</w:t>
            </w:r>
          </w:p>
          <w:p w:rsidR="00F01D41" w:rsidRPr="00C61839" w:rsidRDefault="00C61839" w:rsidP="00C61839">
            <w:pPr>
              <w:spacing w:line="312" w:lineRule="auto"/>
              <w:jc w:val="both"/>
              <w:rPr>
                <w:rFonts w:eastAsia="Times New Roman" w:cs="Times New Roman"/>
                <w:bCs/>
                <w:color w:val="000000"/>
                <w:sz w:val="22"/>
                <w:bdr w:val="none" w:sz="0" w:space="0" w:color="auto" w:frame="1"/>
              </w:rPr>
            </w:pPr>
            <w:r>
              <w:rPr>
                <w:rFonts w:eastAsia="Times New Roman" w:cs="Times New Roman"/>
                <w:bCs/>
                <w:color w:val="000000"/>
                <w:sz w:val="22"/>
                <w:bdr w:val="none" w:sz="0" w:space="0" w:color="auto" w:frame="1"/>
              </w:rPr>
              <w:t xml:space="preserve">- </w:t>
            </w:r>
            <w:r w:rsidR="00F01D41" w:rsidRPr="00C61839">
              <w:rPr>
                <w:rFonts w:eastAsia="Times New Roman" w:cs="Times New Roman"/>
                <w:bCs/>
                <w:color w:val="000000"/>
                <w:sz w:val="22"/>
                <w:bdr w:val="none" w:sz="0" w:space="0" w:color="auto" w:frame="1"/>
              </w:rPr>
              <w:t>CB-GV trường MNĐD</w:t>
            </w:r>
          </w:p>
          <w:p w:rsidR="00F01D41" w:rsidRPr="00C61839" w:rsidRDefault="00C61839" w:rsidP="00C61839">
            <w:pPr>
              <w:spacing w:line="312" w:lineRule="auto"/>
              <w:jc w:val="both"/>
              <w:rPr>
                <w:rFonts w:eastAsia="Times New Roman" w:cs="Times New Roman"/>
                <w:b/>
                <w:bCs/>
                <w:color w:val="000000"/>
                <w:sz w:val="22"/>
                <w:bdr w:val="none" w:sz="0" w:space="0" w:color="auto" w:frame="1"/>
              </w:rPr>
            </w:pPr>
            <w:r>
              <w:rPr>
                <w:rFonts w:eastAsia="Times New Roman" w:cs="Times New Roman"/>
                <w:bCs/>
                <w:color w:val="000000"/>
                <w:sz w:val="22"/>
                <w:bdr w:val="none" w:sz="0" w:space="0" w:color="auto" w:frame="1"/>
              </w:rPr>
              <w:t xml:space="preserve">- </w:t>
            </w:r>
            <w:r w:rsidR="00F01D41" w:rsidRPr="00C61839">
              <w:rPr>
                <w:rFonts w:eastAsia="Times New Roman" w:cs="Times New Roman"/>
                <w:bCs/>
                <w:color w:val="000000"/>
                <w:sz w:val="22"/>
                <w:bdr w:val="none" w:sz="0" w:space="0" w:color="auto" w:frame="1"/>
              </w:rPr>
              <w:t>Lưu VT</w:t>
            </w:r>
          </w:p>
        </w:tc>
        <w:tc>
          <w:tcPr>
            <w:tcW w:w="5094" w:type="dxa"/>
          </w:tcPr>
          <w:p w:rsidR="00357467" w:rsidRDefault="00C61839" w:rsidP="00C61839">
            <w:pPr>
              <w:spacing w:line="312" w:lineRule="auto"/>
              <w:jc w:val="center"/>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HIỆU TRƯỞNG</w:t>
            </w:r>
          </w:p>
          <w:p w:rsidR="00C61839" w:rsidRDefault="00C61839" w:rsidP="00C61839">
            <w:pPr>
              <w:spacing w:line="312" w:lineRule="auto"/>
              <w:jc w:val="center"/>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Nguyễn Thị Hoài Giang</w:t>
            </w:r>
          </w:p>
        </w:tc>
      </w:tr>
    </w:tbl>
    <w:p w:rsidR="006F31D2" w:rsidRDefault="006F31D2" w:rsidP="00CF4D5E">
      <w:pPr>
        <w:shd w:val="clear" w:color="auto" w:fill="FFFFFF"/>
        <w:spacing w:after="0" w:line="312" w:lineRule="auto"/>
        <w:jc w:val="both"/>
        <w:rPr>
          <w:rFonts w:eastAsia="Times New Roman" w:cs="Times New Roman"/>
          <w:b/>
          <w:bCs/>
          <w:color w:val="000000"/>
          <w:szCs w:val="28"/>
          <w:bdr w:val="none" w:sz="0" w:space="0" w:color="auto" w:frame="1"/>
        </w:rPr>
      </w:pPr>
      <w:bookmarkStart w:id="0" w:name="_GoBack"/>
      <w:bookmarkEnd w:id="0"/>
    </w:p>
    <w:p w:rsidR="006F31D2" w:rsidRDefault="006F31D2"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p w:rsidR="00761CDB" w:rsidRPr="00CF4D5E" w:rsidRDefault="00761CDB" w:rsidP="00CF4D5E">
      <w:pPr>
        <w:shd w:val="clear" w:color="auto" w:fill="FFFFFF"/>
        <w:spacing w:after="0" w:line="312" w:lineRule="auto"/>
        <w:jc w:val="both"/>
        <w:rPr>
          <w:rFonts w:eastAsia="Times New Roman" w:cs="Times New Roman"/>
          <w:b/>
          <w:bCs/>
          <w:color w:val="000000"/>
          <w:szCs w:val="28"/>
          <w:bdr w:val="none" w:sz="0" w:space="0" w:color="auto" w:frame="1"/>
        </w:rPr>
      </w:pPr>
    </w:p>
    <w:sectPr w:rsidR="00761CDB" w:rsidRPr="00CF4D5E" w:rsidSect="00F01D41">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2D9"/>
    <w:multiLevelType w:val="hybridMultilevel"/>
    <w:tmpl w:val="02666EE4"/>
    <w:lvl w:ilvl="0" w:tplc="C31C7A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780"/>
    <w:multiLevelType w:val="hybridMultilevel"/>
    <w:tmpl w:val="340E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4336"/>
    <w:multiLevelType w:val="hybridMultilevel"/>
    <w:tmpl w:val="A926C0F4"/>
    <w:lvl w:ilvl="0" w:tplc="1A801FA6">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017E56"/>
    <w:multiLevelType w:val="hybridMultilevel"/>
    <w:tmpl w:val="093CAD7E"/>
    <w:lvl w:ilvl="0" w:tplc="317821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D2035"/>
    <w:multiLevelType w:val="multilevel"/>
    <w:tmpl w:val="A4C46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1118F8"/>
    <w:multiLevelType w:val="hybridMultilevel"/>
    <w:tmpl w:val="75F82A62"/>
    <w:lvl w:ilvl="0" w:tplc="64B84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75D38"/>
    <w:multiLevelType w:val="multilevel"/>
    <w:tmpl w:val="FE98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91AFC"/>
    <w:multiLevelType w:val="multilevel"/>
    <w:tmpl w:val="CA8AA5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DBE6CA8"/>
    <w:multiLevelType w:val="hybridMultilevel"/>
    <w:tmpl w:val="DF682246"/>
    <w:lvl w:ilvl="0" w:tplc="F724D3B8">
      <w:start w:val="4"/>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94B56"/>
    <w:multiLevelType w:val="multilevel"/>
    <w:tmpl w:val="A900E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53D7B40"/>
    <w:multiLevelType w:val="multilevel"/>
    <w:tmpl w:val="1862C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9B75C1"/>
    <w:multiLevelType w:val="multilevel"/>
    <w:tmpl w:val="998C021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D5755B4"/>
    <w:multiLevelType w:val="hybridMultilevel"/>
    <w:tmpl w:val="81D2DC22"/>
    <w:lvl w:ilvl="0" w:tplc="1E9E0AE6">
      <w:start w:val="4"/>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decimal"/>
        <w:lvlText w:val="%1."/>
        <w:lvlJc w:val="left"/>
      </w:lvl>
    </w:lvlOverride>
  </w:num>
  <w:num w:numId="2">
    <w:abstractNumId w:val="6"/>
  </w:num>
  <w:num w:numId="3">
    <w:abstractNumId w:val="10"/>
    <w:lvlOverride w:ilvl="0">
      <w:lvl w:ilvl="0">
        <w:numFmt w:val="decimal"/>
        <w:lvlText w:val="%1."/>
        <w:lvlJc w:val="left"/>
      </w:lvl>
    </w:lvlOverride>
  </w:num>
  <w:num w:numId="4">
    <w:abstractNumId w:val="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
  </w:num>
  <w:num w:numId="7">
    <w:abstractNumId w:val="12"/>
  </w:num>
  <w:num w:numId="8">
    <w:abstractNumId w:val="8"/>
  </w:num>
  <w:num w:numId="9">
    <w:abstractNumId w:val="0"/>
  </w:num>
  <w:num w:numId="10">
    <w:abstractNumId w:val="3"/>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94"/>
    <w:rsid w:val="000651D0"/>
    <w:rsid w:val="00067E92"/>
    <w:rsid w:val="00071EFF"/>
    <w:rsid w:val="00106634"/>
    <w:rsid w:val="00123E4D"/>
    <w:rsid w:val="00125248"/>
    <w:rsid w:val="00241307"/>
    <w:rsid w:val="00281AC8"/>
    <w:rsid w:val="003170F2"/>
    <w:rsid w:val="0032178D"/>
    <w:rsid w:val="00336476"/>
    <w:rsid w:val="00357467"/>
    <w:rsid w:val="00385919"/>
    <w:rsid w:val="003A0F8E"/>
    <w:rsid w:val="003A3A09"/>
    <w:rsid w:val="003B1765"/>
    <w:rsid w:val="003D3996"/>
    <w:rsid w:val="003F5294"/>
    <w:rsid w:val="004C48CF"/>
    <w:rsid w:val="004D4104"/>
    <w:rsid w:val="004D414F"/>
    <w:rsid w:val="005563C1"/>
    <w:rsid w:val="00585903"/>
    <w:rsid w:val="0059554F"/>
    <w:rsid w:val="005C7FD7"/>
    <w:rsid w:val="005E6146"/>
    <w:rsid w:val="006518EC"/>
    <w:rsid w:val="00691BB2"/>
    <w:rsid w:val="006A05F2"/>
    <w:rsid w:val="006F31D2"/>
    <w:rsid w:val="007457F6"/>
    <w:rsid w:val="00752454"/>
    <w:rsid w:val="00753EDC"/>
    <w:rsid w:val="00761CDB"/>
    <w:rsid w:val="00767AA2"/>
    <w:rsid w:val="007853B7"/>
    <w:rsid w:val="007C1F59"/>
    <w:rsid w:val="008214B4"/>
    <w:rsid w:val="008A2B4A"/>
    <w:rsid w:val="008E5394"/>
    <w:rsid w:val="009438DC"/>
    <w:rsid w:val="009A49EB"/>
    <w:rsid w:val="009A7879"/>
    <w:rsid w:val="009B5084"/>
    <w:rsid w:val="00A044DE"/>
    <w:rsid w:val="00A3586B"/>
    <w:rsid w:val="00A536DE"/>
    <w:rsid w:val="00AE5A71"/>
    <w:rsid w:val="00AF6771"/>
    <w:rsid w:val="00B11868"/>
    <w:rsid w:val="00B3141C"/>
    <w:rsid w:val="00B40795"/>
    <w:rsid w:val="00BB5F4D"/>
    <w:rsid w:val="00BC26E5"/>
    <w:rsid w:val="00C014D8"/>
    <w:rsid w:val="00C122C4"/>
    <w:rsid w:val="00C25AB6"/>
    <w:rsid w:val="00C45FE8"/>
    <w:rsid w:val="00C61839"/>
    <w:rsid w:val="00C65EA5"/>
    <w:rsid w:val="00CF4D5E"/>
    <w:rsid w:val="00D43039"/>
    <w:rsid w:val="00D574CE"/>
    <w:rsid w:val="00D75BB0"/>
    <w:rsid w:val="00DF296A"/>
    <w:rsid w:val="00E57733"/>
    <w:rsid w:val="00EA02DD"/>
    <w:rsid w:val="00F01444"/>
    <w:rsid w:val="00F01D41"/>
    <w:rsid w:val="00F0514A"/>
    <w:rsid w:val="00F228DB"/>
    <w:rsid w:val="00F23108"/>
    <w:rsid w:val="00F74FA4"/>
    <w:rsid w:val="00FB69EB"/>
    <w:rsid w:val="00FC1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9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29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F529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9554F"/>
    <w:rPr>
      <w:b/>
      <w:bCs/>
    </w:rPr>
  </w:style>
  <w:style w:type="paragraph" w:styleId="ListParagraph">
    <w:name w:val="List Paragraph"/>
    <w:basedOn w:val="Normal"/>
    <w:uiPriority w:val="34"/>
    <w:qFormat/>
    <w:rsid w:val="005563C1"/>
    <w:pPr>
      <w:ind w:left="720"/>
      <w:contextualSpacing/>
    </w:pPr>
  </w:style>
  <w:style w:type="character" w:customStyle="1" w:styleId="Vanbnnidung">
    <w:name w:val="Van b?n n?i dung_"/>
    <w:link w:val="Vanbnnidung0"/>
    <w:uiPriority w:val="99"/>
    <w:locked/>
    <w:rsid w:val="00385919"/>
    <w:rPr>
      <w:rFonts w:ascii="Times New Roman" w:hAnsi="Times New Roman"/>
      <w:shd w:val="clear" w:color="auto" w:fill="FFFFFF"/>
    </w:rPr>
  </w:style>
  <w:style w:type="paragraph" w:customStyle="1" w:styleId="Vanbnnidung0">
    <w:name w:val="Van b?n n?i dung"/>
    <w:basedOn w:val="Normal"/>
    <w:link w:val="Vanbnnidung"/>
    <w:uiPriority w:val="99"/>
    <w:rsid w:val="00385919"/>
    <w:pPr>
      <w:widowControl w:val="0"/>
      <w:shd w:val="clear" w:color="auto" w:fill="FFFFFF"/>
      <w:spacing w:before="480" w:after="0" w:line="353" w:lineRule="exact"/>
    </w:pPr>
    <w:rPr>
      <w:sz w:val="22"/>
    </w:rPr>
  </w:style>
  <w:style w:type="character" w:styleId="Hyperlink">
    <w:name w:val="Hyperlink"/>
    <w:basedOn w:val="DefaultParagraphFont"/>
    <w:uiPriority w:val="99"/>
    <w:unhideWhenUsed/>
    <w:rsid w:val="00A04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9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29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F529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9554F"/>
    <w:rPr>
      <w:b/>
      <w:bCs/>
    </w:rPr>
  </w:style>
  <w:style w:type="paragraph" w:styleId="ListParagraph">
    <w:name w:val="List Paragraph"/>
    <w:basedOn w:val="Normal"/>
    <w:uiPriority w:val="34"/>
    <w:qFormat/>
    <w:rsid w:val="005563C1"/>
    <w:pPr>
      <w:ind w:left="720"/>
      <w:contextualSpacing/>
    </w:pPr>
  </w:style>
  <w:style w:type="character" w:customStyle="1" w:styleId="Vanbnnidung">
    <w:name w:val="Van b?n n?i dung_"/>
    <w:link w:val="Vanbnnidung0"/>
    <w:uiPriority w:val="99"/>
    <w:locked/>
    <w:rsid w:val="00385919"/>
    <w:rPr>
      <w:rFonts w:ascii="Times New Roman" w:hAnsi="Times New Roman"/>
      <w:shd w:val="clear" w:color="auto" w:fill="FFFFFF"/>
    </w:rPr>
  </w:style>
  <w:style w:type="paragraph" w:customStyle="1" w:styleId="Vanbnnidung0">
    <w:name w:val="Van b?n n?i dung"/>
    <w:basedOn w:val="Normal"/>
    <w:link w:val="Vanbnnidung"/>
    <w:uiPriority w:val="99"/>
    <w:rsid w:val="00385919"/>
    <w:pPr>
      <w:widowControl w:val="0"/>
      <w:shd w:val="clear" w:color="auto" w:fill="FFFFFF"/>
      <w:spacing w:before="480" w:after="0" w:line="353" w:lineRule="exact"/>
    </w:pPr>
    <w:rPr>
      <w:sz w:val="22"/>
    </w:rPr>
  </w:style>
  <w:style w:type="character" w:styleId="Hyperlink">
    <w:name w:val="Hyperlink"/>
    <w:basedOn w:val="DefaultParagraphFont"/>
    <w:uiPriority w:val="99"/>
    <w:unhideWhenUsed/>
    <w:rsid w:val="00A04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9968">
      <w:bodyDiv w:val="1"/>
      <w:marLeft w:val="0"/>
      <w:marRight w:val="0"/>
      <w:marTop w:val="0"/>
      <w:marBottom w:val="0"/>
      <w:divBdr>
        <w:top w:val="none" w:sz="0" w:space="0" w:color="auto"/>
        <w:left w:val="none" w:sz="0" w:space="0" w:color="auto"/>
        <w:bottom w:val="none" w:sz="0" w:space="0" w:color="auto"/>
        <w:right w:val="none" w:sz="0" w:space="0" w:color="auto"/>
      </w:divBdr>
    </w:div>
    <w:div w:id="12451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vn/i7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cp:lastPrinted>2020-04-03T09:11:00Z</cp:lastPrinted>
  <dcterms:created xsi:type="dcterms:W3CDTF">2020-04-07T02:59:00Z</dcterms:created>
  <dcterms:modified xsi:type="dcterms:W3CDTF">2020-04-07T02:59:00Z</dcterms:modified>
</cp:coreProperties>
</file>